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A0" w:rsidRPr="00DA52FC" w:rsidRDefault="00D91DB0" w:rsidP="00DA52FC">
      <w:pPr>
        <w:rPr>
          <w:sz w:val="20"/>
        </w:rPr>
      </w:pPr>
      <w:r w:rsidRPr="00DA52FC">
        <w:rPr>
          <w:noProof/>
        </w:rPr>
        <w:drawing>
          <wp:anchor distT="0" distB="0" distL="114300" distR="114300" simplePos="0" relativeHeight="251657728" behindDoc="0" locked="0" layoutInCell="1" allowOverlap="1" wp14:anchorId="32B5B055" wp14:editId="7F3A7901">
            <wp:simplePos x="0" y="0"/>
            <wp:positionH relativeFrom="column">
              <wp:posOffset>-129540</wp:posOffset>
            </wp:positionH>
            <wp:positionV relativeFrom="paragraph">
              <wp:posOffset>-106680</wp:posOffset>
            </wp:positionV>
            <wp:extent cx="984885" cy="699770"/>
            <wp:effectExtent l="0" t="0" r="5715" b="5080"/>
            <wp:wrapSquare wrapText="bothSides"/>
            <wp:docPr id="2" name="Immagine 1" descr="47SettimanaSocial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47SettimanaSociale_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8A0" w:rsidRPr="00DA52FC">
        <w:rPr>
          <w:sz w:val="20"/>
        </w:rPr>
        <w:t>47</w:t>
      </w:r>
      <w:r w:rsidR="00CD38A0" w:rsidRPr="00DA52FC">
        <w:rPr>
          <w:sz w:val="20"/>
          <w:vertAlign w:val="superscript"/>
        </w:rPr>
        <w:t>a</w:t>
      </w:r>
      <w:r w:rsidR="00CD38A0" w:rsidRPr="00DA52FC">
        <w:rPr>
          <w:sz w:val="20"/>
        </w:rPr>
        <w:t xml:space="preserve"> Settimana Sociale dei Cattolici Italiani</w:t>
      </w:r>
      <w:r w:rsidR="00CD38A0" w:rsidRPr="00DA52FC">
        <w:rPr>
          <w:sz w:val="20"/>
        </w:rPr>
        <w:tab/>
      </w:r>
      <w:r w:rsidR="00CD38A0" w:rsidRPr="00DA52FC">
        <w:rPr>
          <w:sz w:val="20"/>
        </w:rPr>
        <w:tab/>
      </w:r>
      <w:r w:rsidR="00CD38A0" w:rsidRPr="00DA52FC">
        <w:rPr>
          <w:sz w:val="20"/>
        </w:rPr>
        <w:tab/>
      </w:r>
      <w:r w:rsidR="00CD38A0" w:rsidRPr="00DA52FC">
        <w:rPr>
          <w:sz w:val="20"/>
        </w:rPr>
        <w:tab/>
      </w:r>
    </w:p>
    <w:p w:rsidR="00CD38A0" w:rsidRPr="00DA52FC" w:rsidRDefault="00CD38A0" w:rsidP="00DA52FC">
      <w:pPr>
        <w:widowControl w:val="0"/>
        <w:outlineLvl w:val="0"/>
        <w:rPr>
          <w:b/>
          <w:i/>
          <w:iCs/>
          <w:sz w:val="20"/>
        </w:rPr>
      </w:pPr>
      <w:r w:rsidRPr="00DA52FC">
        <w:rPr>
          <w:b/>
          <w:i/>
          <w:iCs/>
          <w:sz w:val="20"/>
        </w:rPr>
        <w:t xml:space="preserve">La famiglia, speranza e futuro </w:t>
      </w:r>
    </w:p>
    <w:p w:rsidR="00CD38A0" w:rsidRPr="00DA52FC" w:rsidRDefault="00CD38A0" w:rsidP="00DA52FC">
      <w:pPr>
        <w:widowControl w:val="0"/>
        <w:outlineLvl w:val="0"/>
        <w:rPr>
          <w:sz w:val="20"/>
        </w:rPr>
      </w:pPr>
      <w:r w:rsidRPr="00DA52FC">
        <w:rPr>
          <w:b/>
          <w:i/>
          <w:iCs/>
          <w:sz w:val="20"/>
        </w:rPr>
        <w:t>per la società italiana</w:t>
      </w:r>
      <w:r w:rsidRPr="00DA52FC">
        <w:rPr>
          <w:b/>
          <w:i/>
          <w:iCs/>
          <w:sz w:val="20"/>
        </w:rPr>
        <w:br/>
      </w:r>
      <w:r w:rsidRPr="00DA52FC">
        <w:rPr>
          <w:sz w:val="20"/>
        </w:rPr>
        <w:t>Torino, 12-15 settembre 2013</w:t>
      </w:r>
    </w:p>
    <w:p w:rsidR="00CD38A0" w:rsidRPr="00DA52FC" w:rsidRDefault="00CD38A0" w:rsidP="00DA52FC">
      <w:pPr>
        <w:widowControl w:val="0"/>
        <w:outlineLvl w:val="0"/>
        <w:rPr>
          <w:color w:val="0000FF"/>
        </w:rPr>
      </w:pPr>
    </w:p>
    <w:p w:rsidR="00CD38A0" w:rsidRPr="00DA52FC" w:rsidRDefault="00CD38A0" w:rsidP="00DA52FC">
      <w:pPr>
        <w:widowControl w:val="0"/>
        <w:outlineLvl w:val="0"/>
        <w:rPr>
          <w:color w:val="0000FF"/>
        </w:rPr>
      </w:pPr>
    </w:p>
    <w:p w:rsidR="00742AF3" w:rsidRPr="00DA52FC" w:rsidRDefault="00742AF3" w:rsidP="00DA52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iCs/>
          <w:sz w:val="12"/>
          <w:szCs w:val="12"/>
        </w:rPr>
      </w:pPr>
    </w:p>
    <w:p w:rsidR="00C912A7" w:rsidRDefault="00C912A7" w:rsidP="00C912A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bCs/>
          <w:i/>
          <w:kern w:val="36"/>
          <w:sz w:val="28"/>
          <w:szCs w:val="28"/>
        </w:rPr>
      </w:pPr>
      <w:r w:rsidRPr="00C912A7">
        <w:rPr>
          <w:b/>
          <w:bCs/>
          <w:i/>
          <w:kern w:val="36"/>
          <w:sz w:val="28"/>
          <w:szCs w:val="28"/>
        </w:rPr>
        <w:t>7. Abitare la città</w:t>
      </w:r>
    </w:p>
    <w:p w:rsidR="00C912A7" w:rsidRDefault="00C912A7" w:rsidP="00C912A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bCs/>
          <w:sz w:val="20"/>
          <w:szCs w:val="20"/>
        </w:rPr>
      </w:pPr>
      <w:r w:rsidRPr="00C912A7">
        <w:rPr>
          <w:bCs/>
          <w:sz w:val="20"/>
          <w:szCs w:val="20"/>
        </w:rPr>
        <w:t xml:space="preserve">Prof. Luigi </w:t>
      </w:r>
      <w:r w:rsidRPr="00C912A7">
        <w:rPr>
          <w:b/>
          <w:bCs/>
          <w:sz w:val="20"/>
          <w:szCs w:val="20"/>
        </w:rPr>
        <w:t xml:space="preserve">Fusco </w:t>
      </w:r>
      <w:proofErr w:type="spellStart"/>
      <w:r w:rsidRPr="00C912A7">
        <w:rPr>
          <w:b/>
          <w:bCs/>
          <w:sz w:val="20"/>
          <w:szCs w:val="20"/>
        </w:rPr>
        <w:t>Girard</w:t>
      </w:r>
      <w:proofErr w:type="spellEnd"/>
    </w:p>
    <w:p w:rsidR="00C912A7" w:rsidRPr="00C912A7" w:rsidRDefault="00C912A7" w:rsidP="00C912A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Cs/>
          <w:sz w:val="20"/>
          <w:szCs w:val="20"/>
        </w:rPr>
      </w:pPr>
      <w:r w:rsidRPr="00C912A7">
        <w:rPr>
          <w:bCs/>
          <w:sz w:val="20"/>
          <w:szCs w:val="20"/>
        </w:rPr>
        <w:t xml:space="preserve">Ordinario di Economia Ambientale, Università Federico II di Napoli </w:t>
      </w:r>
    </w:p>
    <w:p w:rsidR="00C912A7" w:rsidRPr="00DA52FC" w:rsidRDefault="00C912A7" w:rsidP="00DA52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sz w:val="20"/>
          <w:szCs w:val="20"/>
        </w:rPr>
      </w:pPr>
      <w:r w:rsidRPr="00C912A7">
        <w:rPr>
          <w:sz w:val="20"/>
          <w:szCs w:val="20"/>
        </w:rPr>
        <w:t xml:space="preserve">Teatro San Massimo </w:t>
      </w:r>
      <w:r w:rsidRPr="00C912A7">
        <w:rPr>
          <w:sz w:val="20"/>
          <w:szCs w:val="20"/>
        </w:rPr>
        <w:t xml:space="preserve">- </w:t>
      </w:r>
      <w:r w:rsidRPr="00DA52FC">
        <w:rPr>
          <w:sz w:val="20"/>
          <w:szCs w:val="20"/>
        </w:rPr>
        <w:t>Venerdì 13 settembre 2013</w:t>
      </w:r>
    </w:p>
    <w:p w:rsidR="00742AF3" w:rsidRPr="00DA52FC" w:rsidRDefault="00742AF3" w:rsidP="00DA52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sz w:val="12"/>
          <w:szCs w:val="12"/>
        </w:rPr>
      </w:pPr>
    </w:p>
    <w:p w:rsidR="00CD38A0" w:rsidRDefault="00CD38A0" w:rsidP="00442CDB">
      <w:pPr>
        <w:spacing w:line="360" w:lineRule="auto"/>
      </w:pPr>
    </w:p>
    <w:p w:rsidR="00C912A7" w:rsidRPr="00C912A7" w:rsidRDefault="00C912A7" w:rsidP="00C912A7">
      <w:pPr>
        <w:spacing w:after="120"/>
        <w:jc w:val="both"/>
        <w:rPr>
          <w:rFonts w:eastAsia="MS Mincho"/>
          <w:b/>
        </w:rPr>
      </w:pPr>
      <w:r w:rsidRPr="00C912A7">
        <w:rPr>
          <w:rFonts w:eastAsia="MS Mincho"/>
          <w:b/>
        </w:rPr>
        <w:t>1</w:t>
      </w:r>
      <w:r>
        <w:rPr>
          <w:rFonts w:eastAsia="MS Mincho"/>
          <w:b/>
        </w:rPr>
        <w:t>.</w:t>
      </w:r>
      <w:r w:rsidRPr="00C912A7">
        <w:rPr>
          <w:rFonts w:eastAsia="MS Mincho"/>
          <w:b/>
        </w:rPr>
        <w:t xml:space="preserve"> Introduzione</w:t>
      </w:r>
    </w:p>
    <w:p w:rsidR="00C912A7" w:rsidRPr="00C912A7" w:rsidRDefault="00C912A7" w:rsidP="00C912A7">
      <w:pPr>
        <w:spacing w:after="200" w:line="276" w:lineRule="auto"/>
        <w:contextualSpacing/>
        <w:jc w:val="both"/>
        <w:rPr>
          <w:rFonts w:eastAsia="MS Mincho"/>
        </w:rPr>
      </w:pPr>
      <w:r w:rsidRPr="00C912A7">
        <w:rPr>
          <w:rFonts w:eastAsia="MS Mincho"/>
        </w:rPr>
        <w:t>Nel Documento Preparatorio è introdotto sinteticamente il tema</w:t>
      </w:r>
      <w:r>
        <w:rPr>
          <w:rFonts w:eastAsia="MS Mincho"/>
        </w:rPr>
        <w:t xml:space="preserve"> </w:t>
      </w:r>
      <w:r>
        <w:rPr>
          <w:rFonts w:eastAsia="MS Mincho"/>
          <w:b/>
        </w:rPr>
        <w:t>“</w:t>
      </w:r>
      <w:r w:rsidRPr="00C912A7">
        <w:rPr>
          <w:rFonts w:eastAsia="MS Mincho"/>
          <w:b/>
        </w:rPr>
        <w:t>Abitare la città</w:t>
      </w:r>
      <w:r>
        <w:rPr>
          <w:rFonts w:eastAsia="MS Mincho"/>
        </w:rPr>
        <w:t xml:space="preserve">” </w:t>
      </w:r>
      <w:r w:rsidRPr="00C912A7">
        <w:rPr>
          <w:rFonts w:eastAsia="MS Mincho"/>
        </w:rPr>
        <w:t>(par 24),</w:t>
      </w:r>
      <w:r>
        <w:rPr>
          <w:rFonts w:eastAsia="MS Mincho"/>
        </w:rPr>
        <w:t xml:space="preserve"> </w:t>
      </w:r>
      <w:r w:rsidRPr="00C912A7">
        <w:rPr>
          <w:rFonts w:eastAsia="MS Mincho"/>
        </w:rPr>
        <w:t>con un richiamo iniziale (che vale la pena sottolineare) alla creatività delle soluzioni da identificare.</w:t>
      </w:r>
    </w:p>
    <w:p w:rsidR="00C912A7" w:rsidRPr="00C912A7" w:rsidRDefault="00C912A7" w:rsidP="00C912A7">
      <w:pPr>
        <w:spacing w:after="200" w:line="276" w:lineRule="auto"/>
        <w:contextualSpacing/>
        <w:jc w:val="both"/>
        <w:rPr>
          <w:rFonts w:eastAsia="MS Mincho"/>
        </w:rPr>
      </w:pPr>
      <w:r w:rsidRPr="00C912A7">
        <w:rPr>
          <w:rFonts w:eastAsia="MS Mincho"/>
        </w:rPr>
        <w:t>Nelle altre sessioni di lavoro la tematica centrale della famiglia è affrontata rispetto a specifiche e distinte dimensioni</w:t>
      </w:r>
      <w:r>
        <w:rPr>
          <w:rFonts w:eastAsia="MS Mincho"/>
        </w:rPr>
        <w:t xml:space="preserve">: </w:t>
      </w:r>
      <w:r w:rsidRPr="00C912A7">
        <w:rPr>
          <w:rFonts w:eastAsia="MS Mincho"/>
        </w:rPr>
        <w:t>fiscalità, ambiente, educazione/formazione, economia, welfare.</w:t>
      </w:r>
    </w:p>
    <w:p w:rsidR="00C912A7" w:rsidRPr="00C912A7" w:rsidRDefault="00C912A7" w:rsidP="00C912A7">
      <w:pPr>
        <w:spacing w:after="200" w:line="276" w:lineRule="auto"/>
        <w:contextualSpacing/>
        <w:jc w:val="both"/>
        <w:rPr>
          <w:rFonts w:eastAsia="MS Mincho"/>
        </w:rPr>
      </w:pPr>
      <w:r w:rsidRPr="00C912A7">
        <w:rPr>
          <w:rFonts w:eastAsia="MS Mincho"/>
        </w:rPr>
        <w:t>In questa sessione dovremmo cercare di mettere insieme a fuoco le interdipendenze tra città e famiglia,</w:t>
      </w:r>
      <w:r>
        <w:rPr>
          <w:rFonts w:eastAsia="MS Mincho"/>
        </w:rPr>
        <w:t xml:space="preserve"> </w:t>
      </w:r>
      <w:r w:rsidRPr="00C912A7">
        <w:rPr>
          <w:rFonts w:eastAsia="MS Mincho"/>
        </w:rPr>
        <w:t>in particolare attraverso il nodo della abitazione e dello spazio ad essa complementare, e quindi il rapporto tra</w:t>
      </w:r>
      <w:r>
        <w:rPr>
          <w:rFonts w:eastAsia="MS Mincho"/>
        </w:rPr>
        <w:t xml:space="preserve"> </w:t>
      </w:r>
      <w:r w:rsidRPr="00C912A7">
        <w:rPr>
          <w:rFonts w:eastAsia="MS Mincho"/>
        </w:rPr>
        <w:t>città, spazio pubblico, abitazione / famiglia.</w:t>
      </w:r>
    </w:p>
    <w:p w:rsidR="00C912A7" w:rsidRPr="00C912A7" w:rsidRDefault="00C912A7" w:rsidP="00C912A7">
      <w:pPr>
        <w:spacing w:after="200" w:line="276" w:lineRule="auto"/>
        <w:contextualSpacing/>
        <w:jc w:val="both"/>
        <w:rPr>
          <w:rFonts w:eastAsia="MS Mincho"/>
        </w:rPr>
      </w:pPr>
      <w:r w:rsidRPr="00C912A7">
        <w:rPr>
          <w:rFonts w:eastAsia="MS Mincho"/>
        </w:rPr>
        <w:t xml:space="preserve">Invero, nella </w:t>
      </w:r>
      <w:r w:rsidRPr="00C912A7">
        <w:rPr>
          <w:rFonts w:eastAsia="MS Mincho"/>
          <w:i/>
        </w:rPr>
        <w:t>città</w:t>
      </w:r>
      <w:r w:rsidRPr="00C912A7">
        <w:rPr>
          <w:rFonts w:eastAsia="MS Mincho"/>
        </w:rPr>
        <w:t xml:space="preserve"> confluiscono tutte le diverse dimensioni di cui sopra,</w:t>
      </w:r>
      <w:r>
        <w:rPr>
          <w:rFonts w:eastAsia="MS Mincho"/>
        </w:rPr>
        <w:t xml:space="preserve"> </w:t>
      </w:r>
      <w:r w:rsidRPr="00C912A7">
        <w:rPr>
          <w:rFonts w:eastAsia="MS Mincho"/>
        </w:rPr>
        <w:t>che si intrecciano</w:t>
      </w:r>
      <w:r>
        <w:rPr>
          <w:rFonts w:eastAsia="MS Mincho"/>
        </w:rPr>
        <w:t xml:space="preserve"> </w:t>
      </w:r>
      <w:r w:rsidRPr="00C912A7">
        <w:rPr>
          <w:rFonts w:eastAsia="MS Mincho"/>
        </w:rPr>
        <w:t>più o meno intensamente. E qui dovremmo tenere conto di queste interdipendenze,</w:t>
      </w:r>
      <w:r>
        <w:rPr>
          <w:rFonts w:eastAsia="MS Mincho"/>
        </w:rPr>
        <w:t xml:space="preserve"> </w:t>
      </w:r>
      <w:r w:rsidRPr="00C912A7">
        <w:rPr>
          <w:rFonts w:eastAsia="MS Mincho"/>
        </w:rPr>
        <w:t>con un approccio relazionale/sistemico.</w:t>
      </w:r>
    </w:p>
    <w:p w:rsidR="00C912A7" w:rsidRPr="00C912A7" w:rsidRDefault="00C912A7" w:rsidP="00C912A7">
      <w:pPr>
        <w:spacing w:after="200" w:line="276" w:lineRule="auto"/>
        <w:contextualSpacing/>
        <w:jc w:val="both"/>
        <w:rPr>
          <w:rFonts w:eastAsia="MS Mincho"/>
        </w:rPr>
      </w:pPr>
      <w:r w:rsidRPr="00C912A7">
        <w:rPr>
          <w:rFonts w:eastAsia="MS Mincho"/>
        </w:rPr>
        <w:t>Cosa la città offre alla famiglia?</w:t>
      </w:r>
      <w:r>
        <w:rPr>
          <w:rFonts w:eastAsia="MS Mincho"/>
        </w:rPr>
        <w:t xml:space="preserve"> </w:t>
      </w:r>
      <w:r w:rsidRPr="00C912A7">
        <w:rPr>
          <w:rFonts w:eastAsia="MS Mincho"/>
        </w:rPr>
        <w:t>Cosa la famiglia offre (e può offrire) alla città?</w:t>
      </w:r>
    </w:p>
    <w:p w:rsidR="00C912A7" w:rsidRPr="00C912A7" w:rsidRDefault="00C912A7" w:rsidP="00C912A7">
      <w:pPr>
        <w:spacing w:after="200" w:line="276" w:lineRule="auto"/>
        <w:contextualSpacing/>
        <w:jc w:val="both"/>
        <w:rPr>
          <w:rFonts w:eastAsia="MS Mincho"/>
        </w:rPr>
      </w:pPr>
      <w:r w:rsidRPr="00C912A7">
        <w:rPr>
          <w:rFonts w:eastAsia="MS Mincho"/>
        </w:rPr>
        <w:t>Nella conclusione del §24 del Documento Preparatorio è posta la seguente domanda</w:t>
      </w:r>
      <w:r>
        <w:rPr>
          <w:rFonts w:eastAsia="MS Mincho"/>
        </w:rPr>
        <w:t>”</w:t>
      </w:r>
      <w:r w:rsidRPr="00C912A7">
        <w:rPr>
          <w:rFonts w:eastAsia="MS Mincho"/>
        </w:rPr>
        <w:t xml:space="preserve"> Come la famiglia che vive sul territorio può diventare un soggetto sociale capace di influire sulle politiche urbanistiche ed abitative?</w:t>
      </w:r>
      <w:r>
        <w:rPr>
          <w:rFonts w:eastAsia="MS Mincho"/>
        </w:rPr>
        <w:t>”</w:t>
      </w:r>
    </w:p>
    <w:p w:rsidR="00C912A7" w:rsidRPr="00C912A7" w:rsidRDefault="00C912A7" w:rsidP="00C912A7">
      <w:pPr>
        <w:spacing w:after="200" w:line="276" w:lineRule="auto"/>
        <w:contextualSpacing/>
        <w:jc w:val="both"/>
        <w:rPr>
          <w:rFonts w:eastAsia="MS Mincho"/>
        </w:rPr>
      </w:pPr>
      <w:r w:rsidRPr="00C912A7">
        <w:rPr>
          <w:rFonts w:eastAsia="MS Mincho"/>
        </w:rPr>
        <w:t xml:space="preserve">Prima di rispondere, occorre innanzitutto chiarire cosa significa </w:t>
      </w:r>
      <w:r>
        <w:rPr>
          <w:rFonts w:eastAsia="MS Mincho"/>
        </w:rPr>
        <w:t>“</w:t>
      </w:r>
      <w:r w:rsidRPr="00C912A7">
        <w:rPr>
          <w:rFonts w:eastAsia="MS Mincho"/>
          <w:i/>
        </w:rPr>
        <w:t>Abitare la città</w:t>
      </w:r>
      <w:r>
        <w:rPr>
          <w:rFonts w:eastAsia="MS Mincho"/>
        </w:rPr>
        <w:t>”</w:t>
      </w:r>
      <w:r w:rsidRPr="00C912A7">
        <w:rPr>
          <w:rFonts w:eastAsia="MS Mincho"/>
        </w:rPr>
        <w:t xml:space="preserve">? Cosa rende </w:t>
      </w:r>
      <w:r>
        <w:rPr>
          <w:rFonts w:eastAsia="MS Mincho"/>
        </w:rPr>
        <w:t>“</w:t>
      </w:r>
      <w:r w:rsidRPr="00C912A7">
        <w:rPr>
          <w:rFonts w:eastAsia="MS Mincho"/>
        </w:rPr>
        <w:t>a</w:t>
      </w:r>
      <w:r w:rsidRPr="00C912A7">
        <w:rPr>
          <w:rFonts w:eastAsia="MS Mincho"/>
          <w:i/>
        </w:rPr>
        <w:t>bitabile</w:t>
      </w:r>
      <w:r>
        <w:rPr>
          <w:rFonts w:eastAsia="MS Mincho"/>
        </w:rPr>
        <w:t xml:space="preserve">” </w:t>
      </w:r>
      <w:r w:rsidRPr="00C912A7">
        <w:rPr>
          <w:rFonts w:eastAsia="MS Mincho"/>
        </w:rPr>
        <w:t xml:space="preserve">o </w:t>
      </w:r>
      <w:r>
        <w:rPr>
          <w:rFonts w:eastAsia="MS Mincho"/>
        </w:rPr>
        <w:t>“</w:t>
      </w:r>
      <w:r w:rsidRPr="00C912A7">
        <w:rPr>
          <w:rFonts w:eastAsia="MS Mincho"/>
          <w:i/>
        </w:rPr>
        <w:t>non abitabile</w:t>
      </w:r>
      <w:r>
        <w:rPr>
          <w:rFonts w:eastAsia="MS Mincho"/>
          <w:i/>
        </w:rPr>
        <w:t>”</w:t>
      </w:r>
      <w:r w:rsidRPr="00C912A7">
        <w:rPr>
          <w:rFonts w:eastAsia="MS Mincho"/>
        </w:rPr>
        <w:t xml:space="preserve"> la città, il quartiere, uno spazio? Come si valuta l</w:t>
      </w:r>
      <w:r>
        <w:rPr>
          <w:rFonts w:eastAsia="MS Mincho"/>
        </w:rPr>
        <w:t>’</w:t>
      </w:r>
      <w:r w:rsidRPr="00C912A7">
        <w:rPr>
          <w:rFonts w:eastAsia="MS Mincho"/>
        </w:rPr>
        <w:t>abitabilità della città? Qual è l</w:t>
      </w:r>
      <w:r>
        <w:rPr>
          <w:rFonts w:eastAsia="MS Mincho"/>
        </w:rPr>
        <w:t>’</w:t>
      </w:r>
      <w:r w:rsidRPr="00C912A7">
        <w:rPr>
          <w:rFonts w:eastAsia="MS Mincho"/>
        </w:rPr>
        <w:t>importanza relativa della disponibilità di una abitazione, di certi spazi adeguati per quantità e qualità, di servizi di welfare,</w:t>
      </w:r>
      <w:r>
        <w:rPr>
          <w:rFonts w:eastAsia="MS Mincho"/>
        </w:rPr>
        <w:t xml:space="preserve"> </w:t>
      </w:r>
      <w:r w:rsidRPr="00C912A7">
        <w:rPr>
          <w:rFonts w:eastAsia="MS Mincho"/>
        </w:rPr>
        <w:t>di un ambiente pulito, di una lavoro non precario?</w:t>
      </w:r>
    </w:p>
    <w:p w:rsidR="00C912A7" w:rsidRPr="00C912A7" w:rsidRDefault="00C912A7" w:rsidP="00C912A7">
      <w:pPr>
        <w:spacing w:after="200" w:line="276" w:lineRule="auto"/>
        <w:contextualSpacing/>
        <w:jc w:val="both"/>
        <w:rPr>
          <w:rFonts w:eastAsia="MS Mincho"/>
        </w:rPr>
      </w:pPr>
      <w:r w:rsidRPr="00C912A7">
        <w:rPr>
          <w:rFonts w:eastAsia="MS Mincho"/>
        </w:rPr>
        <w:t xml:space="preserve">Oppure ci sono anche </w:t>
      </w:r>
      <w:r w:rsidRPr="00C912A7">
        <w:rPr>
          <w:rFonts w:eastAsia="MS Mincho"/>
          <w:i/>
        </w:rPr>
        <w:t>altri</w:t>
      </w:r>
      <w:r w:rsidRPr="00C912A7">
        <w:rPr>
          <w:rFonts w:eastAsia="MS Mincho"/>
        </w:rPr>
        <w:t xml:space="preserve"> elementi della </w:t>
      </w:r>
      <w:r>
        <w:rPr>
          <w:rFonts w:eastAsia="MS Mincho"/>
        </w:rPr>
        <w:t>“</w:t>
      </w:r>
      <w:r w:rsidRPr="00C912A7">
        <w:rPr>
          <w:rFonts w:eastAsia="MS Mincho"/>
        </w:rPr>
        <w:t>abitabilità</w:t>
      </w:r>
      <w:r>
        <w:rPr>
          <w:rFonts w:eastAsia="MS Mincho"/>
        </w:rPr>
        <w:t>”</w:t>
      </w:r>
      <w:r w:rsidRPr="00C912A7">
        <w:rPr>
          <w:rFonts w:eastAsia="MS Mincho"/>
        </w:rPr>
        <w:t xml:space="preserve"> urbana</w:t>
      </w:r>
      <w:r>
        <w:rPr>
          <w:rFonts w:eastAsia="MS Mincho"/>
        </w:rPr>
        <w:t xml:space="preserve">, </w:t>
      </w:r>
      <w:r w:rsidRPr="00C912A7">
        <w:rPr>
          <w:rFonts w:eastAsia="MS Mincho"/>
        </w:rPr>
        <w:t xml:space="preserve">che dipendono dalla tipologia e dalla intensità delle </w:t>
      </w:r>
      <w:r w:rsidRPr="00C912A7">
        <w:rPr>
          <w:rFonts w:eastAsia="MS Mincho"/>
          <w:i/>
        </w:rPr>
        <w:t>relazioni</w:t>
      </w:r>
      <w:r w:rsidRPr="00C912A7">
        <w:rPr>
          <w:rFonts w:eastAsia="MS Mincho"/>
        </w:rPr>
        <w:t xml:space="preserve"> che legano un soggetto all</w:t>
      </w:r>
      <w:r>
        <w:rPr>
          <w:rFonts w:eastAsia="MS Mincho"/>
        </w:rPr>
        <w:t>’</w:t>
      </w:r>
      <w:r w:rsidRPr="00C912A7">
        <w:rPr>
          <w:rFonts w:eastAsia="MS Mincho"/>
        </w:rPr>
        <w:t>altro, una persona ad uno specifico spazio?</w:t>
      </w:r>
    </w:p>
    <w:p w:rsidR="00C912A7" w:rsidRPr="00C912A7" w:rsidRDefault="00C912A7" w:rsidP="00C912A7">
      <w:pPr>
        <w:spacing w:after="200" w:line="276" w:lineRule="auto"/>
        <w:contextualSpacing/>
        <w:jc w:val="both"/>
        <w:rPr>
          <w:rFonts w:eastAsia="MS Mincho"/>
        </w:rPr>
      </w:pPr>
      <w:r w:rsidRPr="00C912A7">
        <w:rPr>
          <w:rFonts w:eastAsia="MS Mincho"/>
        </w:rPr>
        <w:t>Se</w:t>
      </w:r>
      <w:r>
        <w:rPr>
          <w:rFonts w:eastAsia="MS Mincho"/>
        </w:rPr>
        <w:t xml:space="preserve"> </w:t>
      </w:r>
      <w:r w:rsidRPr="00C912A7">
        <w:rPr>
          <w:rFonts w:eastAsia="MS Mincho"/>
        </w:rPr>
        <w:t xml:space="preserve">spazio </w:t>
      </w:r>
      <w:r w:rsidRPr="00C912A7">
        <w:rPr>
          <w:rFonts w:eastAsia="MS Mincho"/>
          <w:i/>
        </w:rPr>
        <w:t>abitabile</w:t>
      </w:r>
      <w:r w:rsidRPr="00C912A7">
        <w:rPr>
          <w:rFonts w:eastAsia="MS Mincho"/>
        </w:rPr>
        <w:t xml:space="preserve"> significa tante cose insieme,</w:t>
      </w:r>
      <w:r>
        <w:rPr>
          <w:rFonts w:eastAsia="MS Mincho"/>
        </w:rPr>
        <w:t xml:space="preserve"> </w:t>
      </w:r>
      <w:r w:rsidRPr="00C912A7">
        <w:rPr>
          <w:rFonts w:eastAsia="MS Mincho"/>
        </w:rPr>
        <w:t>che alla fine determinano la percezione di sentirsi a proprio agio,</w:t>
      </w:r>
      <w:r>
        <w:rPr>
          <w:rFonts w:eastAsia="MS Mincho"/>
        </w:rPr>
        <w:t xml:space="preserve"> </w:t>
      </w:r>
      <w:r w:rsidRPr="00C912A7">
        <w:rPr>
          <w:rFonts w:eastAsia="MS Mincho"/>
        </w:rPr>
        <w:t>a casa propria,</w:t>
      </w:r>
      <w:r>
        <w:rPr>
          <w:rFonts w:eastAsia="MS Mincho"/>
        </w:rPr>
        <w:t xml:space="preserve"> </w:t>
      </w:r>
      <w:r w:rsidRPr="00C912A7">
        <w:rPr>
          <w:rFonts w:eastAsia="MS Mincho"/>
        </w:rPr>
        <w:t>cosa fare per migliorare il nostro modo di abitare la città? per riuscire a</w:t>
      </w:r>
      <w:r>
        <w:rPr>
          <w:rFonts w:eastAsia="MS Mincho"/>
        </w:rPr>
        <w:t xml:space="preserve"> </w:t>
      </w:r>
      <w:r w:rsidRPr="00C912A7">
        <w:rPr>
          <w:rFonts w:eastAsia="MS Mincho"/>
        </w:rPr>
        <w:t>stare meglio?</w:t>
      </w:r>
      <w:r>
        <w:rPr>
          <w:rFonts w:eastAsia="MS Mincho"/>
        </w:rPr>
        <w:t xml:space="preserve"> </w:t>
      </w:r>
      <w:r w:rsidRPr="00C912A7">
        <w:rPr>
          <w:rFonts w:eastAsia="MS Mincho"/>
        </w:rPr>
        <w:t xml:space="preserve">Per stare meglio </w:t>
      </w:r>
      <w:r w:rsidRPr="00C912A7">
        <w:rPr>
          <w:rFonts w:eastAsia="MS Mincho"/>
          <w:i/>
        </w:rPr>
        <w:t>insieme</w:t>
      </w:r>
      <w:r w:rsidRPr="00C912A7">
        <w:rPr>
          <w:rFonts w:eastAsia="MS Mincho"/>
        </w:rPr>
        <w:t>? Insomma,</w:t>
      </w:r>
      <w:r>
        <w:rPr>
          <w:rFonts w:eastAsia="MS Mincho"/>
        </w:rPr>
        <w:t xml:space="preserve"> </w:t>
      </w:r>
      <w:r w:rsidRPr="00C912A7">
        <w:rPr>
          <w:rFonts w:eastAsia="MS Mincho"/>
        </w:rPr>
        <w:t xml:space="preserve">quali soluzioni creative per stare </w:t>
      </w:r>
      <w:r>
        <w:rPr>
          <w:rFonts w:eastAsia="MS Mincho"/>
        </w:rPr>
        <w:t>“</w:t>
      </w:r>
      <w:r w:rsidRPr="00C912A7">
        <w:rPr>
          <w:rFonts w:eastAsia="MS Mincho"/>
        </w:rPr>
        <w:t>tutti</w:t>
      </w:r>
      <w:r>
        <w:rPr>
          <w:rFonts w:eastAsia="MS Mincho"/>
        </w:rPr>
        <w:t>”</w:t>
      </w:r>
      <w:r w:rsidRPr="00C912A7">
        <w:rPr>
          <w:rFonts w:eastAsia="MS Mincho"/>
        </w:rPr>
        <w:t xml:space="preserve"> meglio?</w:t>
      </w:r>
      <w:r>
        <w:rPr>
          <w:rFonts w:eastAsia="MS Mincho"/>
        </w:rPr>
        <w:t xml:space="preserve"> </w:t>
      </w:r>
      <w:r w:rsidRPr="00C912A7">
        <w:rPr>
          <w:rFonts w:eastAsia="MS Mincho"/>
        </w:rPr>
        <w:t xml:space="preserve">Per </w:t>
      </w:r>
      <w:r w:rsidRPr="00C912A7">
        <w:rPr>
          <w:rFonts w:eastAsia="MS Mincho"/>
          <w:i/>
        </w:rPr>
        <w:t>rigenerare la vita della città</w:t>
      </w:r>
      <w:r w:rsidRPr="00C912A7">
        <w:rPr>
          <w:rFonts w:eastAsia="MS Mincho"/>
        </w:rPr>
        <w:t xml:space="preserve">? Per fare in modo che la città diventi più </w:t>
      </w:r>
      <w:r>
        <w:rPr>
          <w:rFonts w:eastAsia="MS Mincho"/>
        </w:rPr>
        <w:t>“</w:t>
      </w:r>
      <w:r w:rsidRPr="00C912A7">
        <w:rPr>
          <w:rFonts w:eastAsia="MS Mincho"/>
        </w:rPr>
        <w:t>attraente</w:t>
      </w:r>
      <w:r>
        <w:rPr>
          <w:rFonts w:eastAsia="MS Mincho"/>
        </w:rPr>
        <w:t>”</w:t>
      </w:r>
      <w:r w:rsidRPr="00C912A7">
        <w:rPr>
          <w:rFonts w:eastAsia="MS Mincho"/>
        </w:rPr>
        <w:t xml:space="preserve"> per gli attuali abitanti e per i nuovi?</w:t>
      </w:r>
    </w:p>
    <w:p w:rsidR="00C912A7" w:rsidRPr="00C912A7" w:rsidRDefault="00C912A7" w:rsidP="00C912A7">
      <w:pPr>
        <w:spacing w:after="200" w:line="276" w:lineRule="auto"/>
        <w:contextualSpacing/>
        <w:jc w:val="both"/>
        <w:rPr>
          <w:rFonts w:eastAsia="MS Mincho"/>
        </w:rPr>
      </w:pPr>
      <w:r w:rsidRPr="00C912A7">
        <w:rPr>
          <w:rFonts w:eastAsia="MS Mincho"/>
        </w:rPr>
        <w:t>Le domande con cui possiamo riarticolare la domanda generale posta sono dunque molteplici. Qual è l</w:t>
      </w:r>
      <w:r>
        <w:rPr>
          <w:rFonts w:eastAsia="MS Mincho"/>
        </w:rPr>
        <w:t>’</w:t>
      </w:r>
      <w:r w:rsidRPr="00C912A7">
        <w:rPr>
          <w:rFonts w:eastAsia="MS Mincho"/>
        </w:rPr>
        <w:t>incidenza ovvero il ruolo dell</w:t>
      </w:r>
      <w:r>
        <w:rPr>
          <w:rFonts w:eastAsia="MS Mincho"/>
        </w:rPr>
        <w:t>’</w:t>
      </w:r>
      <w:r w:rsidRPr="00C912A7">
        <w:rPr>
          <w:rFonts w:eastAsia="MS Mincho"/>
        </w:rPr>
        <w:t>assetto fisico/spaziale della città sul comportamento umano?</w:t>
      </w:r>
      <w:r>
        <w:rPr>
          <w:rFonts w:eastAsia="MS Mincho"/>
        </w:rPr>
        <w:t xml:space="preserve"> </w:t>
      </w:r>
      <w:r w:rsidRPr="00C912A7">
        <w:rPr>
          <w:rFonts w:eastAsia="MS Mincho"/>
        </w:rPr>
        <w:t>Rappresenta uno scenario neutrale ovvero incentiva (o disincentiva) specifiche scelte,</w:t>
      </w:r>
      <w:r>
        <w:rPr>
          <w:rFonts w:eastAsia="MS Mincho"/>
        </w:rPr>
        <w:t xml:space="preserve"> </w:t>
      </w:r>
      <w:r w:rsidRPr="00C912A7">
        <w:rPr>
          <w:rFonts w:eastAsia="MS Mincho"/>
        </w:rPr>
        <w:t>azioni,</w:t>
      </w:r>
      <w:r>
        <w:rPr>
          <w:rFonts w:eastAsia="MS Mincho"/>
        </w:rPr>
        <w:t xml:space="preserve"> </w:t>
      </w:r>
      <w:r w:rsidRPr="00C912A7">
        <w:rPr>
          <w:rFonts w:eastAsia="MS Mincho"/>
        </w:rPr>
        <w:t>comportamenti da parte dei singoli</w:t>
      </w:r>
      <w:r>
        <w:rPr>
          <w:rFonts w:eastAsia="MS Mincho"/>
        </w:rPr>
        <w:t xml:space="preserve">, </w:t>
      </w:r>
      <w:r w:rsidRPr="00C912A7">
        <w:rPr>
          <w:rFonts w:eastAsia="MS Mincho"/>
        </w:rPr>
        <w:t>delle famiglie,</w:t>
      </w:r>
      <w:r>
        <w:rPr>
          <w:rFonts w:eastAsia="MS Mincho"/>
        </w:rPr>
        <w:t xml:space="preserve"> </w:t>
      </w:r>
      <w:r w:rsidRPr="00C912A7">
        <w:rPr>
          <w:rFonts w:eastAsia="MS Mincho"/>
        </w:rPr>
        <w:t>della comunità? Come la qualità dello spazio incide sulla percezione di benessere, sulla salute delle persone?</w:t>
      </w:r>
    </w:p>
    <w:p w:rsidR="00C912A7" w:rsidRPr="00C912A7" w:rsidRDefault="00C912A7" w:rsidP="00C912A7">
      <w:pPr>
        <w:spacing w:after="200" w:line="276" w:lineRule="auto"/>
        <w:contextualSpacing/>
        <w:jc w:val="both"/>
        <w:rPr>
          <w:rFonts w:eastAsia="MS Mincho"/>
        </w:rPr>
      </w:pPr>
      <w:r w:rsidRPr="00C912A7">
        <w:rPr>
          <w:rFonts w:eastAsia="MS Mincho"/>
        </w:rPr>
        <w:t>Il soggetto che domanda l</w:t>
      </w:r>
      <w:r>
        <w:rPr>
          <w:rFonts w:eastAsia="MS Mincho"/>
        </w:rPr>
        <w:t>’</w:t>
      </w:r>
      <w:r w:rsidRPr="00C912A7">
        <w:rPr>
          <w:rFonts w:eastAsia="MS Mincho"/>
        </w:rPr>
        <w:t>abitazione, e quindi anche altri servizi ed infrastrutture/attrezzature urbane, è la famiglia,</w:t>
      </w:r>
      <w:r>
        <w:rPr>
          <w:rFonts w:eastAsia="MS Mincho"/>
        </w:rPr>
        <w:t xml:space="preserve"> </w:t>
      </w:r>
      <w:r w:rsidRPr="00C912A7">
        <w:rPr>
          <w:rFonts w:eastAsia="MS Mincho"/>
        </w:rPr>
        <w:t>non è il singolo individuo Ma questa domanda oggi si sta modificando sempre più velocemente, sotto la spinta di un cambiamento dei bisogni della famiglia: a causa della occupazione femminile,</w:t>
      </w:r>
      <w:r>
        <w:rPr>
          <w:rFonts w:eastAsia="MS Mincho"/>
        </w:rPr>
        <w:t xml:space="preserve"> </w:t>
      </w:r>
      <w:r w:rsidRPr="00C912A7">
        <w:rPr>
          <w:rFonts w:eastAsia="MS Mincho"/>
        </w:rPr>
        <w:t>dell</w:t>
      </w:r>
      <w:r>
        <w:rPr>
          <w:rFonts w:eastAsia="MS Mincho"/>
        </w:rPr>
        <w:t>’</w:t>
      </w:r>
      <w:r w:rsidRPr="00C912A7">
        <w:rPr>
          <w:rFonts w:eastAsia="MS Mincho"/>
        </w:rPr>
        <w:t>allungamento delle prospettive di vita,</w:t>
      </w:r>
      <w:r>
        <w:rPr>
          <w:rFonts w:eastAsia="MS Mincho"/>
        </w:rPr>
        <w:t xml:space="preserve"> </w:t>
      </w:r>
      <w:r w:rsidRPr="00C912A7">
        <w:rPr>
          <w:rFonts w:eastAsia="MS Mincho"/>
        </w:rPr>
        <w:t>della scelta di vivere da soli,</w:t>
      </w:r>
      <w:r>
        <w:rPr>
          <w:rFonts w:eastAsia="MS Mincho"/>
        </w:rPr>
        <w:t xml:space="preserve"> </w:t>
      </w:r>
      <w:r w:rsidRPr="00C912A7">
        <w:rPr>
          <w:rFonts w:eastAsia="MS Mincho"/>
        </w:rPr>
        <w:t xml:space="preserve">per la riduzione dei tassi di </w:t>
      </w:r>
      <w:r w:rsidRPr="00C912A7">
        <w:rPr>
          <w:rFonts w:eastAsia="MS Mincho"/>
        </w:rPr>
        <w:lastRenderedPageBreak/>
        <w:t>fertilità, per l</w:t>
      </w:r>
      <w:r>
        <w:rPr>
          <w:rFonts w:eastAsia="MS Mincho"/>
        </w:rPr>
        <w:t>’</w:t>
      </w:r>
      <w:r w:rsidRPr="00C912A7">
        <w:rPr>
          <w:rFonts w:eastAsia="MS Mincho"/>
        </w:rPr>
        <w:t>indebolimento dei legami familiari,</w:t>
      </w:r>
      <w:r>
        <w:rPr>
          <w:rFonts w:eastAsia="MS Mincho"/>
        </w:rPr>
        <w:t xml:space="preserve"> </w:t>
      </w:r>
      <w:r w:rsidRPr="00C912A7">
        <w:rPr>
          <w:rFonts w:eastAsia="MS Mincho"/>
        </w:rPr>
        <w:t>per il restringimento della prospettiva temporale di riferimento nelle scelte...</w:t>
      </w:r>
    </w:p>
    <w:p w:rsidR="00C912A7" w:rsidRPr="00C912A7" w:rsidRDefault="00C912A7" w:rsidP="00C912A7">
      <w:pPr>
        <w:spacing w:after="200" w:line="276" w:lineRule="auto"/>
        <w:contextualSpacing/>
        <w:jc w:val="both"/>
        <w:rPr>
          <w:rFonts w:eastAsia="MS Mincho"/>
        </w:rPr>
      </w:pPr>
      <w:r w:rsidRPr="00C912A7">
        <w:rPr>
          <w:rFonts w:eastAsia="MS Mincho"/>
        </w:rPr>
        <w:t>La città rappresenta il livello più idoneo al quale affrontare molti problemi e quelli più generali di rigenerazione del sistema economico,</w:t>
      </w:r>
      <w:r>
        <w:rPr>
          <w:rFonts w:eastAsia="MS Mincho"/>
        </w:rPr>
        <w:t xml:space="preserve"> </w:t>
      </w:r>
      <w:r w:rsidRPr="00C912A7">
        <w:rPr>
          <w:rFonts w:eastAsia="MS Mincho"/>
        </w:rPr>
        <w:t xml:space="preserve">ambientale e sociale di una Regione/Paese. </w:t>
      </w:r>
      <w:r w:rsidR="00442CDB">
        <w:rPr>
          <w:rFonts w:eastAsia="MS Mincho"/>
        </w:rPr>
        <w:t xml:space="preserve">È </w:t>
      </w:r>
      <w:r w:rsidRPr="00C912A7">
        <w:rPr>
          <w:rFonts w:eastAsia="MS Mincho"/>
        </w:rPr>
        <w:t>il punto di partenza per la ricostruzione della comunità. Ma</w:t>
      </w:r>
      <w:r>
        <w:rPr>
          <w:rFonts w:eastAsia="MS Mincho"/>
        </w:rPr>
        <w:t xml:space="preserve"> </w:t>
      </w:r>
      <w:r w:rsidRPr="00C912A7">
        <w:rPr>
          <w:rFonts w:eastAsia="MS Mincho"/>
        </w:rPr>
        <w:t>come?</w:t>
      </w:r>
    </w:p>
    <w:p w:rsidR="00C912A7" w:rsidRPr="00C912A7" w:rsidRDefault="00C912A7" w:rsidP="00C912A7">
      <w:pPr>
        <w:spacing w:after="200" w:line="276" w:lineRule="auto"/>
        <w:contextualSpacing/>
        <w:jc w:val="both"/>
        <w:rPr>
          <w:rFonts w:eastAsia="MS Mincho"/>
        </w:rPr>
      </w:pPr>
      <w:r w:rsidRPr="00C912A7">
        <w:rPr>
          <w:rFonts w:eastAsia="MS Mincho"/>
        </w:rPr>
        <w:t>Cos</w:t>
      </w:r>
      <w:r>
        <w:rPr>
          <w:rFonts w:eastAsia="MS Mincho"/>
        </w:rPr>
        <w:t>’</w:t>
      </w:r>
      <w:r w:rsidRPr="00C912A7">
        <w:rPr>
          <w:rFonts w:eastAsia="MS Mincho"/>
        </w:rPr>
        <w:t>è</w:t>
      </w:r>
      <w:r>
        <w:rPr>
          <w:rFonts w:eastAsia="MS Mincho"/>
        </w:rPr>
        <w:t xml:space="preserve">, </w:t>
      </w:r>
      <w:r w:rsidRPr="00C912A7">
        <w:rPr>
          <w:rFonts w:eastAsia="MS Mincho"/>
        </w:rPr>
        <w:t xml:space="preserve">oggi, la città? </w:t>
      </w:r>
      <w:r w:rsidRPr="00C912A7">
        <w:rPr>
          <w:rFonts w:eastAsia="MS Mincho"/>
        </w:rPr>
        <w:t>Perché</w:t>
      </w:r>
      <w:r w:rsidRPr="00C912A7">
        <w:rPr>
          <w:rFonts w:eastAsia="MS Mincho"/>
        </w:rPr>
        <w:t xml:space="preserve"> essa è considerata la fonte generatrice della ricchezza economica di una regione/paese, ma anche la causa della crisi ecologica e della disgregazione sociale?</w:t>
      </w:r>
    </w:p>
    <w:p w:rsidR="00C912A7" w:rsidRPr="00C912A7" w:rsidRDefault="00C912A7" w:rsidP="00C912A7">
      <w:pPr>
        <w:spacing w:after="200" w:line="276" w:lineRule="auto"/>
        <w:contextualSpacing/>
        <w:jc w:val="both"/>
        <w:rPr>
          <w:rFonts w:eastAsia="MS Mincho"/>
        </w:rPr>
      </w:pPr>
      <w:r w:rsidRPr="00C912A7">
        <w:rPr>
          <w:rFonts w:eastAsia="MS Mincho"/>
        </w:rPr>
        <w:t>Orbene, si potrebbero</w:t>
      </w:r>
      <w:r>
        <w:rPr>
          <w:rFonts w:eastAsia="MS Mincho"/>
        </w:rPr>
        <w:t xml:space="preserve"> </w:t>
      </w:r>
      <w:r w:rsidRPr="00C912A7">
        <w:rPr>
          <w:rFonts w:eastAsia="MS Mincho"/>
        </w:rPr>
        <w:t>raccogliere le nostre idee</w:t>
      </w:r>
      <w:r>
        <w:rPr>
          <w:rFonts w:eastAsia="MS Mincho"/>
        </w:rPr>
        <w:t xml:space="preserve">, </w:t>
      </w:r>
      <w:r w:rsidRPr="00C912A7">
        <w:rPr>
          <w:rFonts w:eastAsia="MS Mincho"/>
        </w:rPr>
        <w:t>esperienze</w:t>
      </w:r>
      <w:r>
        <w:rPr>
          <w:rFonts w:eastAsia="MS Mincho"/>
        </w:rPr>
        <w:t xml:space="preserve"> </w:t>
      </w:r>
      <w:r w:rsidRPr="00C912A7">
        <w:rPr>
          <w:rFonts w:eastAsia="MS Mincho"/>
        </w:rPr>
        <w:t>e proposte intorno a questi</w:t>
      </w:r>
      <w:r>
        <w:rPr>
          <w:rFonts w:eastAsia="MS Mincho"/>
        </w:rPr>
        <w:t xml:space="preserve"> </w:t>
      </w:r>
      <w:r w:rsidRPr="00C912A7">
        <w:rPr>
          <w:rFonts w:eastAsia="MS Mincho"/>
        </w:rPr>
        <w:t>punti:</w:t>
      </w:r>
    </w:p>
    <w:p w:rsidR="00C912A7" w:rsidRPr="00C912A7" w:rsidRDefault="00C912A7" w:rsidP="00C912A7">
      <w:pPr>
        <w:spacing w:after="200" w:line="276" w:lineRule="auto"/>
        <w:ind w:left="426" w:hanging="284"/>
        <w:contextualSpacing/>
        <w:jc w:val="both"/>
        <w:rPr>
          <w:rFonts w:eastAsia="MS Mincho"/>
        </w:rPr>
      </w:pPr>
      <w:r w:rsidRPr="00C912A7">
        <w:rPr>
          <w:rFonts w:eastAsia="MS Mincho"/>
        </w:rPr>
        <w:t>a) La città, come la più grande sfida del XXI secolo</w:t>
      </w:r>
      <w:r>
        <w:rPr>
          <w:rFonts w:eastAsia="MS Mincho"/>
        </w:rPr>
        <w:t>;</w:t>
      </w:r>
    </w:p>
    <w:p w:rsidR="00C912A7" w:rsidRPr="00C912A7" w:rsidRDefault="00C912A7" w:rsidP="00C912A7">
      <w:pPr>
        <w:spacing w:after="200" w:line="276" w:lineRule="auto"/>
        <w:ind w:left="426" w:hanging="284"/>
        <w:contextualSpacing/>
        <w:jc w:val="both"/>
        <w:rPr>
          <w:rFonts w:eastAsia="MS Mincho"/>
        </w:rPr>
      </w:pPr>
      <w:r w:rsidRPr="00C912A7">
        <w:rPr>
          <w:rFonts w:eastAsia="MS Mincho"/>
        </w:rPr>
        <w:t>b) La famiglia come istituzione fondamentale della società,</w:t>
      </w:r>
      <w:r>
        <w:rPr>
          <w:rFonts w:eastAsia="MS Mincho"/>
        </w:rPr>
        <w:t xml:space="preserve"> </w:t>
      </w:r>
      <w:r w:rsidRPr="00C912A7">
        <w:rPr>
          <w:rFonts w:eastAsia="MS Mincho"/>
        </w:rPr>
        <w:t>produttrice di capitale umano e sociale,</w:t>
      </w:r>
      <w:r>
        <w:rPr>
          <w:rFonts w:eastAsia="MS Mincho"/>
        </w:rPr>
        <w:t xml:space="preserve"> </w:t>
      </w:r>
      <w:r w:rsidRPr="00C912A7">
        <w:rPr>
          <w:rFonts w:eastAsia="MS Mincho"/>
        </w:rPr>
        <w:t>da cui dipende l</w:t>
      </w:r>
      <w:r>
        <w:rPr>
          <w:rFonts w:eastAsia="MS Mincho"/>
        </w:rPr>
        <w:t>’</w:t>
      </w:r>
      <w:r w:rsidRPr="00C912A7">
        <w:rPr>
          <w:rFonts w:eastAsia="MS Mincho"/>
        </w:rPr>
        <w:t>impiego di tutte le altre forme di capitale e cioè la</w:t>
      </w:r>
      <w:r w:rsidRPr="00C912A7">
        <w:rPr>
          <w:rFonts w:eastAsia="MS Mincho"/>
          <w:b/>
          <w:i/>
        </w:rPr>
        <w:t xml:space="preserve"> ricchezza</w:t>
      </w:r>
      <w:r w:rsidRPr="00C912A7">
        <w:rPr>
          <w:rFonts w:eastAsia="MS Mincho"/>
          <w:b/>
        </w:rPr>
        <w:t xml:space="preserve"> </w:t>
      </w:r>
      <w:r w:rsidRPr="00C912A7">
        <w:rPr>
          <w:rFonts w:eastAsia="MS Mincho"/>
          <w:b/>
          <w:i/>
        </w:rPr>
        <w:t>della città</w:t>
      </w:r>
      <w:r>
        <w:rPr>
          <w:rFonts w:eastAsia="MS Mincho"/>
        </w:rPr>
        <w:t>;</w:t>
      </w:r>
    </w:p>
    <w:p w:rsidR="00C912A7" w:rsidRPr="00C912A7" w:rsidRDefault="00C912A7" w:rsidP="00C912A7">
      <w:pPr>
        <w:spacing w:after="200" w:line="276" w:lineRule="auto"/>
        <w:ind w:left="426" w:hanging="284"/>
        <w:contextualSpacing/>
        <w:jc w:val="both"/>
        <w:rPr>
          <w:rFonts w:eastAsia="MS Mincho"/>
        </w:rPr>
      </w:pPr>
      <w:r w:rsidRPr="00C912A7">
        <w:rPr>
          <w:rFonts w:eastAsia="MS Mincho"/>
        </w:rPr>
        <w:t>c) Il rapporto reciproco città/famiglia e famiglia/città</w:t>
      </w:r>
      <w:r>
        <w:rPr>
          <w:rFonts w:eastAsia="MS Mincho"/>
        </w:rPr>
        <w:t>;</w:t>
      </w:r>
    </w:p>
    <w:p w:rsidR="00C912A7" w:rsidRPr="00C912A7" w:rsidRDefault="00C912A7" w:rsidP="00C912A7">
      <w:pPr>
        <w:spacing w:after="200" w:line="276" w:lineRule="auto"/>
        <w:ind w:left="426" w:hanging="284"/>
        <w:contextualSpacing/>
        <w:jc w:val="both"/>
        <w:rPr>
          <w:rFonts w:eastAsia="MS Mincho"/>
        </w:rPr>
      </w:pPr>
      <w:r w:rsidRPr="00C912A7">
        <w:rPr>
          <w:rFonts w:eastAsia="MS Mincho"/>
        </w:rPr>
        <w:t xml:space="preserve">d) Le proposte per rendere </w:t>
      </w:r>
      <w:r w:rsidRPr="00C912A7">
        <w:rPr>
          <w:rFonts w:eastAsia="MS Mincho"/>
          <w:b/>
          <w:i/>
        </w:rPr>
        <w:t>più abitabili</w:t>
      </w:r>
      <w:r w:rsidRPr="00C912A7">
        <w:rPr>
          <w:rFonts w:eastAsia="MS Mincho"/>
        </w:rPr>
        <w:t xml:space="preserve"> le nostre città</w:t>
      </w:r>
      <w:r>
        <w:rPr>
          <w:rFonts w:eastAsia="MS Mincho"/>
        </w:rPr>
        <w:t>;</w:t>
      </w:r>
    </w:p>
    <w:p w:rsidR="00C912A7" w:rsidRPr="00C912A7" w:rsidRDefault="00C912A7" w:rsidP="00C912A7">
      <w:pPr>
        <w:spacing w:after="200" w:line="276" w:lineRule="auto"/>
        <w:ind w:left="426" w:hanging="284"/>
        <w:contextualSpacing/>
        <w:jc w:val="both"/>
        <w:rPr>
          <w:rFonts w:eastAsia="MS Mincho"/>
        </w:rPr>
      </w:pPr>
      <w:r w:rsidRPr="00C912A7">
        <w:rPr>
          <w:rFonts w:eastAsia="MS Mincho"/>
        </w:rPr>
        <w:t>e) Conclusioni per una</w:t>
      </w:r>
      <w:r>
        <w:rPr>
          <w:rFonts w:eastAsia="MS Mincho"/>
        </w:rPr>
        <w:t xml:space="preserve"> possibile Agenda.</w:t>
      </w:r>
    </w:p>
    <w:p w:rsidR="00C912A7" w:rsidRDefault="00C912A7" w:rsidP="00C912A7">
      <w:pPr>
        <w:spacing w:after="200" w:line="276" w:lineRule="auto"/>
        <w:contextualSpacing/>
        <w:jc w:val="both"/>
        <w:rPr>
          <w:rFonts w:eastAsia="MS Mincho"/>
          <w:b/>
        </w:rPr>
      </w:pPr>
    </w:p>
    <w:p w:rsidR="00C912A7" w:rsidRPr="00C912A7" w:rsidRDefault="00C912A7" w:rsidP="00C912A7">
      <w:pPr>
        <w:spacing w:after="120"/>
        <w:jc w:val="both"/>
        <w:rPr>
          <w:rFonts w:eastAsia="MS Mincho"/>
          <w:b/>
        </w:rPr>
      </w:pPr>
      <w:r w:rsidRPr="00C912A7">
        <w:rPr>
          <w:rFonts w:eastAsia="MS Mincho"/>
          <w:b/>
        </w:rPr>
        <w:t>2</w:t>
      </w:r>
      <w:r>
        <w:rPr>
          <w:rFonts w:eastAsia="MS Mincho"/>
          <w:b/>
        </w:rPr>
        <w:t>.</w:t>
      </w:r>
      <w:r w:rsidRPr="00C912A7">
        <w:rPr>
          <w:rFonts w:eastAsia="MS Mincho"/>
          <w:b/>
        </w:rPr>
        <w:t xml:space="preserve"> La citt</w:t>
      </w:r>
      <w:r>
        <w:rPr>
          <w:rFonts w:eastAsia="MS Mincho"/>
          <w:b/>
        </w:rPr>
        <w:t>à</w:t>
      </w:r>
      <w:r w:rsidRPr="00C912A7">
        <w:rPr>
          <w:rFonts w:eastAsia="MS Mincho"/>
          <w:b/>
        </w:rPr>
        <w:t>,</w:t>
      </w:r>
      <w:r>
        <w:rPr>
          <w:rFonts w:eastAsia="MS Mincho"/>
          <w:b/>
        </w:rPr>
        <w:t xml:space="preserve"> </w:t>
      </w:r>
      <w:r w:rsidRPr="00C912A7">
        <w:rPr>
          <w:rFonts w:eastAsia="MS Mincho"/>
          <w:b/>
        </w:rPr>
        <w:t>oggi</w:t>
      </w:r>
    </w:p>
    <w:p w:rsidR="00C912A7" w:rsidRPr="00C912A7" w:rsidRDefault="00C912A7" w:rsidP="00C912A7">
      <w:pPr>
        <w:spacing w:after="200" w:line="276" w:lineRule="auto"/>
        <w:contextualSpacing/>
        <w:jc w:val="both"/>
        <w:rPr>
          <w:rFonts w:eastAsia="MS Mincho"/>
        </w:rPr>
      </w:pPr>
      <w:r w:rsidRPr="00C912A7">
        <w:rPr>
          <w:rFonts w:eastAsia="MS Mincho"/>
        </w:rPr>
        <w:t>In termini generali, la città</w:t>
      </w:r>
      <w:r>
        <w:rPr>
          <w:rFonts w:eastAsia="MS Mincho"/>
        </w:rPr>
        <w:t xml:space="preserve"> </w:t>
      </w:r>
      <w:r w:rsidRPr="00C912A7">
        <w:rPr>
          <w:rFonts w:eastAsia="MS Mincho"/>
        </w:rPr>
        <w:t xml:space="preserve">rappresenta il progetto di vita che si costruisce </w:t>
      </w:r>
      <w:r w:rsidRPr="00C912A7">
        <w:rPr>
          <w:rFonts w:eastAsia="MS Mincho"/>
          <w:i/>
        </w:rPr>
        <w:t>insieme con l</w:t>
      </w:r>
      <w:r>
        <w:rPr>
          <w:rFonts w:eastAsia="MS Mincho"/>
          <w:i/>
        </w:rPr>
        <w:t>’</w:t>
      </w:r>
      <w:r w:rsidRPr="00C912A7">
        <w:rPr>
          <w:rFonts w:eastAsia="MS Mincho"/>
          <w:i/>
        </w:rPr>
        <w:t>altro</w:t>
      </w:r>
      <w:r w:rsidRPr="00C912A7">
        <w:rPr>
          <w:rFonts w:eastAsia="MS Mincho"/>
        </w:rPr>
        <w:t>. Esprime un progetto di umanità in termini di relazionalità, essendo l</w:t>
      </w:r>
      <w:r>
        <w:rPr>
          <w:rFonts w:eastAsia="MS Mincho"/>
        </w:rPr>
        <w:t>’</w:t>
      </w:r>
      <w:r w:rsidRPr="00C912A7">
        <w:rPr>
          <w:rFonts w:eastAsia="MS Mincho"/>
        </w:rPr>
        <w:t>espressione fisica, concreta, spaziale dell</w:t>
      </w:r>
      <w:r>
        <w:rPr>
          <w:rFonts w:eastAsia="MS Mincho"/>
        </w:rPr>
        <w:t>’</w:t>
      </w:r>
      <w:r w:rsidRPr="00C912A7">
        <w:rPr>
          <w:rFonts w:eastAsia="MS Mincho"/>
        </w:rPr>
        <w:t>idea di persona che si realizza nella dimensione relazionale: il luogo dove vivere i</w:t>
      </w:r>
      <w:r w:rsidRPr="00C912A7">
        <w:rPr>
          <w:rFonts w:eastAsia="MS Mincho"/>
          <w:i/>
        </w:rPr>
        <w:t>nsieme</w:t>
      </w:r>
      <w:r w:rsidRPr="00C912A7">
        <w:rPr>
          <w:rFonts w:eastAsia="MS Mincho"/>
        </w:rPr>
        <w:t xml:space="preserve">, lavorare </w:t>
      </w:r>
      <w:r w:rsidRPr="00C912A7">
        <w:rPr>
          <w:rFonts w:eastAsia="MS Mincho"/>
          <w:i/>
        </w:rPr>
        <w:t>insieme</w:t>
      </w:r>
      <w:r w:rsidRPr="00C912A7">
        <w:rPr>
          <w:rFonts w:eastAsia="MS Mincho"/>
        </w:rPr>
        <w:t xml:space="preserve">, difendersi </w:t>
      </w:r>
      <w:r w:rsidRPr="00C912A7">
        <w:rPr>
          <w:rFonts w:eastAsia="MS Mincho"/>
          <w:i/>
        </w:rPr>
        <w:t>insieme</w:t>
      </w:r>
      <w:r w:rsidRPr="00C912A7">
        <w:rPr>
          <w:rFonts w:eastAsia="MS Mincho"/>
        </w:rPr>
        <w:t>. Adottando un approccio sistemico, la città è definibile come un sistema complesso dinamico ed adattivo continuamente in cambiamento (allo scopo di soddisfare i bisogni degli abitanti), caratterizzato da una elevata densità di interdipendenze tra i sottosistemi economico, sociale, ecologico. Il suo equilibrio instabile va continuamente ricostruito con uno sforzo creativo di governo e gestione.</w:t>
      </w:r>
    </w:p>
    <w:p w:rsidR="00C912A7" w:rsidRPr="00C912A7" w:rsidRDefault="00C912A7" w:rsidP="00C912A7">
      <w:pPr>
        <w:spacing w:after="200" w:line="276" w:lineRule="auto"/>
        <w:contextualSpacing/>
        <w:jc w:val="both"/>
        <w:rPr>
          <w:rFonts w:eastAsia="MS Mincho"/>
        </w:rPr>
      </w:pPr>
      <w:r w:rsidRPr="00C912A7">
        <w:rPr>
          <w:rFonts w:eastAsia="MS Mincho"/>
        </w:rPr>
        <w:t>Poiché le città sono il luogo dell</w:t>
      </w:r>
      <w:r>
        <w:rPr>
          <w:rFonts w:eastAsia="MS Mincho"/>
        </w:rPr>
        <w:t>’</w:t>
      </w:r>
      <w:r w:rsidRPr="00C912A7">
        <w:rPr>
          <w:rFonts w:eastAsia="MS Mincho"/>
        </w:rPr>
        <w:t>incontro e quindi dello scambio di idee, da cui scaturisce la creatività e l</w:t>
      </w:r>
      <w:r>
        <w:rPr>
          <w:rFonts w:eastAsia="MS Mincho"/>
        </w:rPr>
        <w:t>’</w:t>
      </w:r>
      <w:r w:rsidRPr="00C912A7">
        <w:rPr>
          <w:rFonts w:eastAsia="MS Mincho"/>
        </w:rPr>
        <w:t>innovazione, esse sono i laboratori dove da sempre si sperimentano nuove soluzioni, il luogo dove si costruisce il futuro. Il futuro della società del XXI secolo è anticipato nelle città.</w:t>
      </w:r>
    </w:p>
    <w:p w:rsidR="00C912A7" w:rsidRPr="00C912A7" w:rsidRDefault="00C912A7" w:rsidP="00442CDB">
      <w:pPr>
        <w:spacing w:after="200" w:line="276" w:lineRule="auto"/>
        <w:contextualSpacing/>
        <w:jc w:val="both"/>
        <w:rPr>
          <w:rFonts w:eastAsia="MS Mincho"/>
        </w:rPr>
      </w:pPr>
      <w:r w:rsidRPr="00C912A7">
        <w:rPr>
          <w:rFonts w:eastAsia="MS Mincho"/>
        </w:rPr>
        <w:t>Orbene,</w:t>
      </w:r>
      <w:r>
        <w:rPr>
          <w:rFonts w:eastAsia="MS Mincho"/>
        </w:rPr>
        <w:t xml:space="preserve"> </w:t>
      </w:r>
      <w:r w:rsidRPr="00C912A7">
        <w:rPr>
          <w:rFonts w:eastAsia="MS Mincho"/>
        </w:rPr>
        <w:t xml:space="preserve">il processo di accelerata urbanizzazione (che riguarda in particolare i Paesi in via di sviluppo) sta cambiando radicalmente il paesaggio sociale, economico, ecologico, umano delle città. Si stanno moltiplicando i quartieri </w:t>
      </w:r>
      <w:r>
        <w:rPr>
          <w:rFonts w:eastAsia="MS Mincho"/>
        </w:rPr>
        <w:t>“</w:t>
      </w:r>
      <w:r w:rsidRPr="00C912A7">
        <w:rPr>
          <w:rFonts w:eastAsia="MS Mincho"/>
        </w:rPr>
        <w:t>informali</w:t>
      </w:r>
      <w:r>
        <w:rPr>
          <w:rFonts w:eastAsia="MS Mincho"/>
        </w:rPr>
        <w:t>”</w:t>
      </w:r>
      <w:r w:rsidRPr="00C912A7">
        <w:rPr>
          <w:rFonts w:eastAsia="MS Mincho"/>
        </w:rPr>
        <w:t xml:space="preserve"> (soprattutto periferici), gli </w:t>
      </w:r>
      <w:proofErr w:type="spellStart"/>
      <w:r w:rsidRPr="00C912A7">
        <w:rPr>
          <w:rFonts w:eastAsia="MS Mincho"/>
        </w:rPr>
        <w:t>slums</w:t>
      </w:r>
      <w:proofErr w:type="spellEnd"/>
      <w:r w:rsidRPr="00C912A7">
        <w:rPr>
          <w:rFonts w:eastAsia="MS Mincho"/>
        </w:rPr>
        <w:t xml:space="preserve">, le favelas, i </w:t>
      </w:r>
      <w:proofErr w:type="spellStart"/>
      <w:r w:rsidRPr="00C912A7">
        <w:rPr>
          <w:rFonts w:eastAsia="MS Mincho"/>
        </w:rPr>
        <w:t>barrios</w:t>
      </w:r>
      <w:proofErr w:type="spellEnd"/>
      <w:r w:rsidRPr="00C912A7">
        <w:rPr>
          <w:rFonts w:eastAsia="MS Mincho"/>
        </w:rPr>
        <w:t xml:space="preserve"> perché la velocità di crescita della domanda è superiore alla capacità di offerta dei governi locali ad offrire abitazioni, servizi e lavoro.</w:t>
      </w:r>
    </w:p>
    <w:p w:rsidR="00C912A7" w:rsidRPr="00C912A7" w:rsidRDefault="00C912A7" w:rsidP="00C912A7">
      <w:pPr>
        <w:spacing w:after="200" w:line="276" w:lineRule="auto"/>
        <w:contextualSpacing/>
        <w:jc w:val="both"/>
        <w:rPr>
          <w:rFonts w:eastAsia="MS Mincho"/>
        </w:rPr>
      </w:pPr>
      <w:r w:rsidRPr="00C912A7">
        <w:rPr>
          <w:rFonts w:eastAsia="MS Mincho"/>
        </w:rPr>
        <w:t xml:space="preserve">I costi umani, sociali, ambientali stanno crescendo nelle città e stanno allontanando di fatto la prospettiva di </w:t>
      </w:r>
      <w:r w:rsidRPr="00C912A7">
        <w:rPr>
          <w:rFonts w:eastAsia="MS Mincho"/>
          <w:i/>
        </w:rPr>
        <w:t>sviluppo umano</w:t>
      </w:r>
      <w:r>
        <w:rPr>
          <w:rFonts w:eastAsia="MS Mincho"/>
          <w:i/>
        </w:rPr>
        <w:t xml:space="preserve"> </w:t>
      </w:r>
      <w:r w:rsidRPr="00C912A7">
        <w:rPr>
          <w:rFonts w:eastAsia="MS Mincho"/>
          <w:i/>
        </w:rPr>
        <w:t>sostenibile.</w:t>
      </w:r>
    </w:p>
    <w:p w:rsidR="00C912A7" w:rsidRPr="00C912A7" w:rsidRDefault="00C912A7" w:rsidP="00C912A7">
      <w:pPr>
        <w:spacing w:after="200" w:line="276" w:lineRule="auto"/>
        <w:contextualSpacing/>
        <w:jc w:val="both"/>
        <w:rPr>
          <w:rFonts w:eastAsia="MS Mincho"/>
        </w:rPr>
      </w:pPr>
      <w:r w:rsidRPr="00C912A7">
        <w:rPr>
          <w:rFonts w:eastAsia="MS Mincho"/>
        </w:rPr>
        <w:t>Molte contraddizioni caratterizzano la dinamica evolutiva della città nel XXI secolo.</w:t>
      </w:r>
      <w:r>
        <w:rPr>
          <w:rFonts w:eastAsia="MS Mincho"/>
        </w:rPr>
        <w:t xml:space="preserve"> </w:t>
      </w:r>
      <w:r w:rsidRPr="00C912A7">
        <w:rPr>
          <w:rFonts w:eastAsia="MS Mincho"/>
        </w:rPr>
        <w:t>La città è diventata infatti il luogo dello spazio dove si produce la ricchezza economica di una regione/paese: è il vero motore del suo sviluppo economico.</w:t>
      </w:r>
    </w:p>
    <w:p w:rsidR="00C912A7" w:rsidRPr="00C912A7" w:rsidRDefault="00C912A7" w:rsidP="00C912A7">
      <w:pPr>
        <w:spacing w:after="200" w:line="276" w:lineRule="auto"/>
        <w:contextualSpacing/>
        <w:jc w:val="both"/>
        <w:rPr>
          <w:rFonts w:eastAsia="MS Mincho"/>
        </w:rPr>
      </w:pPr>
      <w:r w:rsidRPr="00C912A7">
        <w:rPr>
          <w:rFonts w:eastAsia="MS Mincho"/>
        </w:rPr>
        <w:t>Ad esempio San Paolo in Brasile ha il 7% di popolazione e contribuisce per il 37% del prodotto interno lordo del Paese. A Praga...</w:t>
      </w:r>
      <w:r>
        <w:rPr>
          <w:rFonts w:eastAsia="MS Mincho"/>
        </w:rPr>
        <w:t xml:space="preserve"> </w:t>
      </w:r>
      <w:r w:rsidRPr="00C912A7">
        <w:rPr>
          <w:rFonts w:eastAsia="MS Mincho"/>
        </w:rPr>
        <w:t>A Nairobi...</w:t>
      </w:r>
    </w:p>
    <w:p w:rsidR="00C912A7" w:rsidRPr="00C912A7" w:rsidRDefault="00C912A7" w:rsidP="00C912A7">
      <w:pPr>
        <w:spacing w:after="200" w:line="276" w:lineRule="auto"/>
        <w:contextualSpacing/>
        <w:jc w:val="both"/>
        <w:rPr>
          <w:rFonts w:eastAsia="MS Mincho"/>
        </w:rPr>
      </w:pPr>
      <w:r w:rsidRPr="00C912A7">
        <w:rPr>
          <w:rFonts w:eastAsia="MS Mincho"/>
        </w:rPr>
        <w:t xml:space="preserve">Ma la città è anche fonte di entropia crescente. </w:t>
      </w:r>
      <w:r>
        <w:rPr>
          <w:rFonts w:eastAsia="MS Mincho"/>
        </w:rPr>
        <w:t xml:space="preserve">È </w:t>
      </w:r>
      <w:r w:rsidRPr="00C912A7">
        <w:rPr>
          <w:rFonts w:eastAsia="MS Mincho"/>
        </w:rPr>
        <w:t>il luogo dove i consumi energetici sono massimi, con rilevanti effetti negativi sull</w:t>
      </w:r>
      <w:r>
        <w:rPr>
          <w:rFonts w:eastAsia="MS Mincho"/>
        </w:rPr>
        <w:t>’</w:t>
      </w:r>
      <w:r w:rsidRPr="00C912A7">
        <w:rPr>
          <w:rFonts w:eastAsia="MS Mincho"/>
        </w:rPr>
        <w:t>ecosistema naturale,</w:t>
      </w:r>
      <w:r>
        <w:rPr>
          <w:rFonts w:eastAsia="MS Mincho"/>
        </w:rPr>
        <w:t xml:space="preserve"> </w:t>
      </w:r>
      <w:r w:rsidRPr="00C912A7">
        <w:rPr>
          <w:rFonts w:eastAsia="MS Mincho"/>
        </w:rPr>
        <w:t>a causa del rilascio in atmosfera di gas climalteranti</w:t>
      </w:r>
      <w:r>
        <w:rPr>
          <w:rFonts w:eastAsia="MS Mincho"/>
        </w:rPr>
        <w:t>,</w:t>
      </w:r>
      <w:r w:rsidRPr="00C912A7">
        <w:rPr>
          <w:rFonts w:eastAsia="MS Mincho"/>
        </w:rPr>
        <w:t xml:space="preserve"> di inquinamenti vari</w:t>
      </w:r>
      <w:r>
        <w:rPr>
          <w:rFonts w:eastAsia="MS Mincho"/>
        </w:rPr>
        <w:t>,</w:t>
      </w:r>
      <w:r w:rsidRPr="00C912A7">
        <w:rPr>
          <w:rFonts w:eastAsia="MS Mincho"/>
        </w:rPr>
        <w:t xml:space="preserve"> etc. Essa sta erodendo il suo capitale naturale e quindi sta riducendo la sua capacità di resilienza ecologica.</w:t>
      </w:r>
    </w:p>
    <w:p w:rsidR="00C912A7" w:rsidRPr="00C912A7" w:rsidRDefault="00C912A7" w:rsidP="00C912A7">
      <w:pPr>
        <w:spacing w:after="200" w:line="276" w:lineRule="auto"/>
        <w:contextualSpacing/>
        <w:jc w:val="both"/>
        <w:rPr>
          <w:rFonts w:eastAsia="MS Mincho"/>
        </w:rPr>
      </w:pPr>
      <w:r w:rsidRPr="00C912A7">
        <w:rPr>
          <w:rFonts w:eastAsia="MS Mincho"/>
        </w:rPr>
        <w:t>Molto spesso l</w:t>
      </w:r>
      <w:r>
        <w:rPr>
          <w:rFonts w:eastAsia="MS Mincho"/>
        </w:rPr>
        <w:t>’</w:t>
      </w:r>
      <w:r w:rsidRPr="00C912A7">
        <w:rPr>
          <w:rFonts w:eastAsia="MS Mincho"/>
        </w:rPr>
        <w:t xml:space="preserve">attenzione alla città ed al futuro della città è focalizzata sul suo sistema di supporto ecologico, sul suo metabolismo lineare e non circolare. </w:t>
      </w:r>
    </w:p>
    <w:p w:rsidR="00C912A7" w:rsidRPr="00C912A7" w:rsidRDefault="00C912A7" w:rsidP="00C912A7">
      <w:pPr>
        <w:spacing w:after="200" w:line="276" w:lineRule="auto"/>
        <w:contextualSpacing/>
        <w:jc w:val="both"/>
        <w:rPr>
          <w:rFonts w:eastAsia="MS Mincho"/>
        </w:rPr>
      </w:pPr>
      <w:r w:rsidRPr="00C912A7">
        <w:rPr>
          <w:rFonts w:eastAsia="MS Mincho"/>
        </w:rPr>
        <w:lastRenderedPageBreak/>
        <w:t>In realtà,</w:t>
      </w:r>
      <w:r>
        <w:rPr>
          <w:rFonts w:eastAsia="MS Mincho"/>
        </w:rPr>
        <w:t xml:space="preserve"> </w:t>
      </w:r>
      <w:r w:rsidRPr="00C912A7">
        <w:rPr>
          <w:rFonts w:eastAsia="MS Mincho"/>
        </w:rPr>
        <w:t>la perdita di capitale sociale è</w:t>
      </w:r>
      <w:r>
        <w:rPr>
          <w:rFonts w:eastAsia="MS Mincho"/>
        </w:rPr>
        <w:t xml:space="preserve"> </w:t>
      </w:r>
      <w:r w:rsidRPr="00C912A7">
        <w:rPr>
          <w:rFonts w:eastAsia="MS Mincho"/>
        </w:rPr>
        <w:t xml:space="preserve">un altro degli aspetti più preoccupanti dello sviluppo della città contemporanea. Ma essa appare solo indirettamente o in filigrana quando ci si interroga sul futuro della città, </w:t>
      </w:r>
      <w:r w:rsidRPr="00C912A7">
        <w:rPr>
          <w:rFonts w:eastAsia="MS Mincho"/>
        </w:rPr>
        <w:t>perché</w:t>
      </w:r>
      <w:r w:rsidRPr="00C912A7">
        <w:rPr>
          <w:rFonts w:eastAsia="MS Mincho"/>
        </w:rPr>
        <w:t xml:space="preserve"> non ci sono esaurienti risposte.</w:t>
      </w:r>
    </w:p>
    <w:p w:rsidR="00C912A7" w:rsidRPr="00C912A7" w:rsidRDefault="00C912A7" w:rsidP="00C912A7">
      <w:pPr>
        <w:spacing w:after="200" w:line="276" w:lineRule="auto"/>
        <w:contextualSpacing/>
        <w:jc w:val="both"/>
        <w:rPr>
          <w:rFonts w:eastAsia="MS Mincho"/>
        </w:rPr>
      </w:pPr>
      <w:r w:rsidRPr="00C912A7">
        <w:rPr>
          <w:rFonts w:eastAsia="MS Mincho"/>
        </w:rPr>
        <w:t>Da un lato la città consuma capitale sociale; dall</w:t>
      </w:r>
      <w:r>
        <w:rPr>
          <w:rFonts w:eastAsia="MS Mincho"/>
        </w:rPr>
        <w:t>’</w:t>
      </w:r>
      <w:r w:rsidRPr="00C912A7">
        <w:rPr>
          <w:rFonts w:eastAsia="MS Mincho"/>
        </w:rPr>
        <w:t>altro ne ha sempre più bisogno quale elemento strategico per il proprio sviluppo. La sfida della rigenerazione</w:t>
      </w:r>
      <w:r>
        <w:rPr>
          <w:rFonts w:eastAsia="MS Mincho"/>
        </w:rPr>
        <w:t xml:space="preserve"> </w:t>
      </w:r>
      <w:r w:rsidRPr="00C912A7">
        <w:rPr>
          <w:rFonts w:eastAsia="MS Mincho"/>
        </w:rPr>
        <w:t xml:space="preserve">della città si può sintetizzare nella sfida di riprodurre capitale sociale ad una velocità almeno equivalente a quella del suo consumo. </w:t>
      </w:r>
    </w:p>
    <w:p w:rsidR="00C912A7" w:rsidRPr="00C912A7" w:rsidRDefault="00C912A7" w:rsidP="00C912A7">
      <w:pPr>
        <w:spacing w:after="200" w:line="276" w:lineRule="auto"/>
        <w:contextualSpacing/>
        <w:jc w:val="both"/>
        <w:rPr>
          <w:rFonts w:eastAsia="MS Mincho"/>
        </w:rPr>
      </w:pPr>
      <w:r w:rsidRPr="00C912A7">
        <w:rPr>
          <w:rFonts w:eastAsia="MS Mincho"/>
        </w:rPr>
        <w:t>Orbene, qual</w:t>
      </w:r>
      <w:r>
        <w:rPr>
          <w:rFonts w:eastAsia="MS Mincho"/>
        </w:rPr>
        <w:t xml:space="preserve"> </w:t>
      </w:r>
      <w:r w:rsidRPr="00C912A7">
        <w:rPr>
          <w:rFonts w:eastAsia="MS Mincho"/>
        </w:rPr>
        <w:t>è il ruolo e quali sono le esperienze della partecipazione alle reti associative nello stimolare la produzione di capitale sociale/civile. Qual</w:t>
      </w:r>
      <w:r>
        <w:rPr>
          <w:rFonts w:eastAsia="MS Mincho"/>
        </w:rPr>
        <w:t xml:space="preserve"> </w:t>
      </w:r>
      <w:r w:rsidRPr="00C912A7">
        <w:rPr>
          <w:rFonts w:eastAsia="MS Mincho"/>
        </w:rPr>
        <w:t>è il ruolo della famiglia e della rete di famiglie?</w:t>
      </w:r>
    </w:p>
    <w:p w:rsidR="00C912A7" w:rsidRPr="00C912A7" w:rsidRDefault="00C912A7" w:rsidP="00C912A7">
      <w:pPr>
        <w:spacing w:after="200" w:line="276" w:lineRule="auto"/>
        <w:contextualSpacing/>
        <w:jc w:val="both"/>
        <w:rPr>
          <w:rFonts w:eastAsia="MS Mincho"/>
        </w:rPr>
      </w:pPr>
      <w:r w:rsidRPr="00C912A7">
        <w:rPr>
          <w:rFonts w:eastAsia="MS Mincho"/>
        </w:rPr>
        <w:t>Le sfide della città del XXI secolo sono la sfida della città che riduce il consumo di energia convenzionale, cioè la sua dipendenza dal petrolio,</w:t>
      </w:r>
      <w:r>
        <w:rPr>
          <w:rFonts w:eastAsia="MS Mincho"/>
        </w:rPr>
        <w:t xml:space="preserve"> </w:t>
      </w:r>
      <w:r w:rsidRPr="00C912A7">
        <w:rPr>
          <w:rFonts w:eastAsia="MS Mincho"/>
        </w:rPr>
        <w:t>e quindi riduce la quantità di gas climalteranti; è la città ecologica che trasforma tutti i rifiuti in risorse, rigenerando un metabolismo circolare a imitazione di quello degli ecosistemi naturali e quindi il</w:t>
      </w:r>
      <w:r>
        <w:rPr>
          <w:rFonts w:eastAsia="MS Mincho"/>
        </w:rPr>
        <w:t xml:space="preserve"> </w:t>
      </w:r>
      <w:r w:rsidRPr="00C912A7">
        <w:rPr>
          <w:rFonts w:eastAsia="MS Mincho"/>
        </w:rPr>
        <w:t xml:space="preserve">suo sistema industriale/produttivo; è la città caratterizzata da processi economici sempre più </w:t>
      </w:r>
      <w:proofErr w:type="spellStart"/>
      <w:r w:rsidRPr="00C912A7">
        <w:rPr>
          <w:rFonts w:eastAsia="MS Mincho"/>
        </w:rPr>
        <w:t>circolarizzati</w:t>
      </w:r>
      <w:proofErr w:type="spellEnd"/>
      <w:r>
        <w:rPr>
          <w:rFonts w:eastAsia="MS Mincho"/>
        </w:rPr>
        <w:t xml:space="preserve">, </w:t>
      </w:r>
      <w:r w:rsidRPr="00C912A7">
        <w:rPr>
          <w:rFonts w:eastAsia="MS Mincho"/>
        </w:rPr>
        <w:t>in grado di meglio competere nella competizione internazionale.</w:t>
      </w:r>
    </w:p>
    <w:p w:rsidR="00C912A7" w:rsidRDefault="00C912A7" w:rsidP="00C912A7">
      <w:pPr>
        <w:spacing w:after="200" w:line="276" w:lineRule="auto"/>
        <w:contextualSpacing/>
        <w:jc w:val="both"/>
        <w:rPr>
          <w:rFonts w:eastAsia="MS Mincho"/>
        </w:rPr>
      </w:pPr>
      <w:r w:rsidRPr="00C912A7">
        <w:rPr>
          <w:rFonts w:eastAsia="MS Mincho"/>
        </w:rPr>
        <w:t>Ma da dove la città può prendere l</w:t>
      </w:r>
      <w:r>
        <w:rPr>
          <w:rFonts w:eastAsia="MS Mincho"/>
          <w:b/>
          <w:i/>
        </w:rPr>
        <w:t>’“</w:t>
      </w:r>
      <w:r w:rsidRPr="00C912A7">
        <w:rPr>
          <w:rFonts w:eastAsia="MS Mincho"/>
          <w:b/>
          <w:i/>
        </w:rPr>
        <w:t>energia</w:t>
      </w:r>
      <w:r>
        <w:rPr>
          <w:rFonts w:eastAsia="MS Mincho"/>
          <w:b/>
          <w:i/>
        </w:rPr>
        <w:t>”</w:t>
      </w:r>
      <w:r w:rsidRPr="00C912A7">
        <w:rPr>
          <w:rFonts w:eastAsia="MS Mincho"/>
          <w:b/>
          <w:i/>
        </w:rPr>
        <w:t xml:space="preserve"> </w:t>
      </w:r>
      <w:r w:rsidRPr="00C912A7">
        <w:rPr>
          <w:rFonts w:eastAsia="MS Mincho"/>
        </w:rPr>
        <w:t>per affrontare tutte queste sfide tremende? Quale ruolo in questo contesto può giocare l</w:t>
      </w:r>
      <w:r>
        <w:rPr>
          <w:rFonts w:eastAsia="MS Mincho"/>
        </w:rPr>
        <w:t>’</w:t>
      </w:r>
      <w:r w:rsidRPr="00C912A7">
        <w:rPr>
          <w:rFonts w:eastAsia="MS Mincho"/>
        </w:rPr>
        <w:t xml:space="preserve">istituzione </w:t>
      </w:r>
      <w:r>
        <w:rPr>
          <w:rFonts w:eastAsia="MS Mincho"/>
        </w:rPr>
        <w:t>“</w:t>
      </w:r>
      <w:r w:rsidRPr="00C912A7">
        <w:rPr>
          <w:rFonts w:eastAsia="MS Mincho"/>
        </w:rPr>
        <w:t>famiglia</w:t>
      </w:r>
      <w:r>
        <w:rPr>
          <w:rFonts w:eastAsia="MS Mincho"/>
        </w:rPr>
        <w:t>”</w:t>
      </w:r>
      <w:r w:rsidRPr="00C912A7">
        <w:rPr>
          <w:rFonts w:eastAsia="MS Mincho"/>
        </w:rPr>
        <w:t xml:space="preserve"> nella progettazione e nella gestione delle diverse risposte possibili? </w:t>
      </w:r>
      <w:r>
        <w:rPr>
          <w:rFonts w:eastAsia="MS Mincho"/>
        </w:rPr>
        <w:t xml:space="preserve">È </w:t>
      </w:r>
      <w:r w:rsidRPr="00C912A7">
        <w:rPr>
          <w:rFonts w:eastAsia="MS Mincho"/>
        </w:rPr>
        <w:t>solo una quest</w:t>
      </w:r>
      <w:r>
        <w:rPr>
          <w:rFonts w:eastAsia="MS Mincho"/>
        </w:rPr>
        <w:t>ione di spazi fisici attrezzati</w:t>
      </w:r>
      <w:r w:rsidRPr="00C912A7">
        <w:rPr>
          <w:rFonts w:eastAsia="MS Mincho"/>
        </w:rPr>
        <w:t>?</w:t>
      </w:r>
    </w:p>
    <w:p w:rsidR="00C912A7" w:rsidRPr="00C912A7" w:rsidRDefault="00C912A7" w:rsidP="00C912A7">
      <w:pPr>
        <w:spacing w:after="200" w:line="276" w:lineRule="auto"/>
        <w:contextualSpacing/>
        <w:jc w:val="both"/>
        <w:rPr>
          <w:rFonts w:eastAsia="MS Mincho"/>
        </w:rPr>
      </w:pPr>
    </w:p>
    <w:p w:rsidR="00C912A7" w:rsidRPr="00C912A7" w:rsidRDefault="00C912A7" w:rsidP="00C912A7">
      <w:pPr>
        <w:spacing w:after="120"/>
        <w:jc w:val="both"/>
        <w:rPr>
          <w:rFonts w:eastAsia="MS Mincho"/>
          <w:b/>
        </w:rPr>
      </w:pPr>
      <w:r w:rsidRPr="00C912A7">
        <w:rPr>
          <w:rFonts w:eastAsia="MS Mincho"/>
          <w:b/>
        </w:rPr>
        <w:t>3</w:t>
      </w:r>
      <w:r>
        <w:rPr>
          <w:rFonts w:eastAsia="MS Mincho"/>
          <w:b/>
        </w:rPr>
        <w:t>.</w:t>
      </w:r>
      <w:r w:rsidRPr="00C912A7">
        <w:rPr>
          <w:rFonts w:eastAsia="MS Mincho"/>
          <w:b/>
        </w:rPr>
        <w:t xml:space="preserve"> Abitazione e </w:t>
      </w:r>
      <w:r w:rsidR="00442CDB">
        <w:rPr>
          <w:rFonts w:eastAsia="MS Mincho"/>
          <w:b/>
        </w:rPr>
        <w:t>f</w:t>
      </w:r>
      <w:r w:rsidRPr="00C912A7">
        <w:rPr>
          <w:rFonts w:eastAsia="MS Mincho"/>
          <w:b/>
        </w:rPr>
        <w:t xml:space="preserve">amiglia </w:t>
      </w:r>
    </w:p>
    <w:p w:rsidR="00C912A7" w:rsidRPr="00C912A7" w:rsidRDefault="00C912A7" w:rsidP="00C912A7">
      <w:pPr>
        <w:spacing w:after="200" w:line="276" w:lineRule="auto"/>
        <w:contextualSpacing/>
        <w:jc w:val="both"/>
        <w:rPr>
          <w:rFonts w:eastAsia="MS Mincho"/>
        </w:rPr>
      </w:pPr>
      <w:r w:rsidRPr="00C912A7">
        <w:rPr>
          <w:rFonts w:eastAsia="MS Mincho"/>
        </w:rPr>
        <w:t>In generale si può dire che se la città è in salute, lo è anche la famiglia; e viceversa. Se la città è malata,</w:t>
      </w:r>
      <w:r>
        <w:rPr>
          <w:rFonts w:eastAsia="MS Mincho"/>
        </w:rPr>
        <w:t xml:space="preserve"> </w:t>
      </w:r>
      <w:r w:rsidRPr="00C912A7">
        <w:rPr>
          <w:rFonts w:eastAsia="MS Mincho"/>
        </w:rPr>
        <w:t>questa malattia coinvolge anche la famiglia. Se una città perde il suo collante sociale,</w:t>
      </w:r>
      <w:r>
        <w:rPr>
          <w:rFonts w:eastAsia="MS Mincho"/>
        </w:rPr>
        <w:t xml:space="preserve"> </w:t>
      </w:r>
      <w:r w:rsidRPr="00C912A7">
        <w:rPr>
          <w:rFonts w:eastAsia="MS Mincho"/>
        </w:rPr>
        <w:t>diventa semplicemente una folla di individui soli, che contraddice clamorosamente il progetto stesso della città. Se evapora ogni forma di socialità/comunità, questo è il segnale che anche</w:t>
      </w:r>
      <w:r>
        <w:rPr>
          <w:rFonts w:eastAsia="MS Mincho"/>
        </w:rPr>
        <w:t xml:space="preserve"> </w:t>
      </w:r>
      <w:r w:rsidRPr="00C912A7">
        <w:rPr>
          <w:rFonts w:eastAsia="MS Mincho"/>
        </w:rPr>
        <w:t>la famiglia non sta bene</w:t>
      </w:r>
      <w:r>
        <w:rPr>
          <w:rFonts w:eastAsia="MS Mincho"/>
        </w:rPr>
        <w:t>:</w:t>
      </w:r>
      <w:r w:rsidRPr="00C912A7">
        <w:rPr>
          <w:rFonts w:eastAsia="MS Mincho"/>
        </w:rPr>
        <w:t xml:space="preserve"> non riesce a contribuire a produrre il necessario capitale umano e (soprattutto) sociale.</w:t>
      </w:r>
    </w:p>
    <w:p w:rsidR="00C912A7" w:rsidRPr="00C912A7" w:rsidRDefault="00C912A7" w:rsidP="00C912A7">
      <w:pPr>
        <w:spacing w:after="200" w:line="276" w:lineRule="auto"/>
        <w:contextualSpacing/>
        <w:jc w:val="both"/>
        <w:rPr>
          <w:rFonts w:eastAsia="MS Mincho"/>
        </w:rPr>
      </w:pPr>
      <w:r w:rsidRPr="00C912A7">
        <w:rPr>
          <w:rFonts w:eastAsia="MS Mincho"/>
        </w:rPr>
        <w:t>Se un numero crescente di famiglie continua ad essere sempre più in difficoltà vuol dire che le politiche di supporto,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>a cominciare da quelle abitative, sono insufficienti ed inefficaci...</w:t>
      </w:r>
    </w:p>
    <w:p w:rsidR="00C912A7" w:rsidRPr="00C912A7" w:rsidRDefault="00C912A7" w:rsidP="00C912A7">
      <w:pPr>
        <w:spacing w:after="200" w:line="276" w:lineRule="auto"/>
        <w:contextualSpacing/>
        <w:jc w:val="both"/>
        <w:rPr>
          <w:rFonts w:eastAsia="MS Mincho"/>
        </w:rPr>
      </w:pPr>
      <w:r w:rsidRPr="00C912A7">
        <w:rPr>
          <w:rFonts w:eastAsia="MS Mincho"/>
        </w:rPr>
        <w:t>Certamente oggi la famiglia è attraversata da una molteplicità di problemi:</w:t>
      </w:r>
    </w:p>
    <w:p w:rsidR="00442CDB" w:rsidRDefault="00C912A7" w:rsidP="00442CDB">
      <w:pPr>
        <w:spacing w:after="200" w:line="276" w:lineRule="auto"/>
        <w:ind w:left="284" w:hanging="142"/>
        <w:contextualSpacing/>
        <w:jc w:val="both"/>
        <w:rPr>
          <w:rFonts w:eastAsia="MS Mincho"/>
        </w:rPr>
      </w:pPr>
      <w:r w:rsidRPr="00C912A7">
        <w:rPr>
          <w:rFonts w:eastAsia="MS Mincho"/>
        </w:rPr>
        <w:t>-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>la difficoltà di conciliare tempi di lavoro e tempi da dedicare alla famiglia(soprattutto da parte della donna);</w:t>
      </w:r>
    </w:p>
    <w:p w:rsidR="00442CDB" w:rsidRDefault="00C912A7" w:rsidP="00442CDB">
      <w:pPr>
        <w:spacing w:after="200" w:line="276" w:lineRule="auto"/>
        <w:ind w:left="284" w:hanging="142"/>
        <w:contextualSpacing/>
        <w:jc w:val="both"/>
        <w:rPr>
          <w:rFonts w:eastAsia="MS Mincho"/>
        </w:rPr>
      </w:pPr>
      <w:r w:rsidRPr="00C912A7">
        <w:rPr>
          <w:rFonts w:eastAsia="MS Mincho"/>
        </w:rPr>
        <w:t>-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>rapporto squilibrato tra canone abitativo e reddito familiare;</w:t>
      </w:r>
      <w:r w:rsidR="00442CDB">
        <w:rPr>
          <w:rFonts w:eastAsia="MS Mincho"/>
        </w:rPr>
        <w:t xml:space="preserve"> </w:t>
      </w:r>
    </w:p>
    <w:p w:rsidR="00442CDB" w:rsidRDefault="00C912A7" w:rsidP="00442CDB">
      <w:pPr>
        <w:spacing w:after="200" w:line="276" w:lineRule="auto"/>
        <w:ind w:left="284" w:hanging="142"/>
        <w:contextualSpacing/>
        <w:jc w:val="both"/>
        <w:rPr>
          <w:rFonts w:eastAsia="MS Mincho"/>
        </w:rPr>
      </w:pPr>
      <w:r w:rsidRPr="00C912A7">
        <w:rPr>
          <w:rFonts w:eastAsia="MS Mincho"/>
        </w:rPr>
        <w:t>-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>difficoltà ad accedere ai servizi del welfare;</w:t>
      </w:r>
    </w:p>
    <w:p w:rsidR="00442CDB" w:rsidRDefault="00C912A7" w:rsidP="00442CDB">
      <w:pPr>
        <w:spacing w:after="200" w:line="276" w:lineRule="auto"/>
        <w:ind w:left="284" w:hanging="142"/>
        <w:contextualSpacing/>
        <w:jc w:val="both"/>
        <w:rPr>
          <w:rFonts w:eastAsia="MS Mincho"/>
        </w:rPr>
      </w:pPr>
      <w:r w:rsidRPr="00C912A7">
        <w:rPr>
          <w:rFonts w:eastAsia="MS Mincho"/>
        </w:rPr>
        <w:t>-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>precarietà dei redditi lavorativi;</w:t>
      </w:r>
    </w:p>
    <w:p w:rsidR="00442CDB" w:rsidRDefault="00C912A7" w:rsidP="00442CDB">
      <w:pPr>
        <w:spacing w:after="200" w:line="276" w:lineRule="auto"/>
        <w:ind w:left="284" w:hanging="142"/>
        <w:contextualSpacing/>
        <w:jc w:val="both"/>
        <w:rPr>
          <w:rFonts w:eastAsia="MS Mincho"/>
        </w:rPr>
      </w:pPr>
      <w:r w:rsidRPr="00C912A7">
        <w:rPr>
          <w:rFonts w:eastAsia="MS Mincho"/>
        </w:rPr>
        <w:t>-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>precarietà del lavoro dei giovani;</w:t>
      </w:r>
    </w:p>
    <w:p w:rsidR="00442CDB" w:rsidRDefault="00C912A7" w:rsidP="00442CDB">
      <w:pPr>
        <w:spacing w:after="200" w:line="276" w:lineRule="auto"/>
        <w:ind w:left="284" w:hanging="142"/>
        <w:contextualSpacing/>
        <w:jc w:val="both"/>
        <w:rPr>
          <w:rFonts w:eastAsia="MS Mincho"/>
        </w:rPr>
      </w:pPr>
      <w:r w:rsidRPr="00C912A7">
        <w:rPr>
          <w:rFonts w:eastAsia="MS Mincho"/>
        </w:rPr>
        <w:t>-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>assenza di futuro,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>restringimento dell</w:t>
      </w:r>
      <w:r>
        <w:rPr>
          <w:rFonts w:eastAsia="MS Mincho"/>
        </w:rPr>
        <w:t>’</w:t>
      </w:r>
      <w:r w:rsidRPr="00C912A7">
        <w:rPr>
          <w:rFonts w:eastAsia="MS Mincho"/>
        </w:rPr>
        <w:t>orizzonte temporale nelle scelte;</w:t>
      </w:r>
    </w:p>
    <w:p w:rsidR="00442CDB" w:rsidRDefault="00C912A7" w:rsidP="00442CDB">
      <w:pPr>
        <w:spacing w:after="200" w:line="276" w:lineRule="auto"/>
        <w:ind w:left="284" w:hanging="142"/>
        <w:contextualSpacing/>
        <w:jc w:val="both"/>
        <w:rPr>
          <w:rFonts w:eastAsia="MS Mincho"/>
        </w:rPr>
      </w:pPr>
      <w:r w:rsidRPr="00C912A7">
        <w:rPr>
          <w:rFonts w:eastAsia="MS Mincho"/>
        </w:rPr>
        <w:t>-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 xml:space="preserve">difficoltà delle giovani coppie di accedere alla abitazione; </w:t>
      </w:r>
    </w:p>
    <w:p w:rsidR="00C912A7" w:rsidRPr="00C912A7" w:rsidRDefault="00C912A7" w:rsidP="00442CDB">
      <w:pPr>
        <w:spacing w:after="200" w:line="276" w:lineRule="auto"/>
        <w:ind w:left="284" w:hanging="142"/>
        <w:contextualSpacing/>
        <w:jc w:val="both"/>
        <w:rPr>
          <w:rFonts w:eastAsia="MS Mincho"/>
        </w:rPr>
      </w:pPr>
      <w:r w:rsidRPr="00C912A7">
        <w:rPr>
          <w:rFonts w:eastAsia="MS Mincho"/>
        </w:rPr>
        <w:t>-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>difficoltà di gestire i conflitti tra generazioni;</w:t>
      </w:r>
      <w:r>
        <w:rPr>
          <w:rFonts w:eastAsia="MS Mincho"/>
        </w:rPr>
        <w:t xml:space="preserve"> </w:t>
      </w:r>
      <w:r w:rsidRPr="00C912A7">
        <w:rPr>
          <w:rFonts w:eastAsia="MS Mincho"/>
        </w:rPr>
        <w:t>incapacità di garantire la trasmissione della tradizione da una generazione e l</w:t>
      </w:r>
      <w:r>
        <w:rPr>
          <w:rFonts w:eastAsia="MS Mincho"/>
        </w:rPr>
        <w:t>’</w:t>
      </w:r>
      <w:r w:rsidRPr="00C912A7">
        <w:rPr>
          <w:rFonts w:eastAsia="MS Mincho"/>
        </w:rPr>
        <w:t>altra, essendo incapace di proporre testimonianze significative.</w:t>
      </w:r>
    </w:p>
    <w:p w:rsidR="00C912A7" w:rsidRPr="00C912A7" w:rsidRDefault="00C912A7" w:rsidP="00C912A7">
      <w:pPr>
        <w:spacing w:after="200" w:line="276" w:lineRule="auto"/>
        <w:contextualSpacing/>
        <w:jc w:val="both"/>
        <w:rPr>
          <w:rFonts w:eastAsia="MS Mincho"/>
        </w:rPr>
      </w:pPr>
      <w:r w:rsidRPr="00C912A7">
        <w:rPr>
          <w:rFonts w:eastAsia="MS Mincho"/>
        </w:rPr>
        <w:t>Malgrado tante difficoltà,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>la famiglia continua a svolgere un importante funzione sociale e formativa. Ha spesso impedito la disperazione di componenti espulsi improvvisamente dal mercato del lavoro, a causa della crisi economica.</w:t>
      </w:r>
    </w:p>
    <w:p w:rsidR="00C912A7" w:rsidRDefault="00C912A7" w:rsidP="00C912A7">
      <w:pPr>
        <w:spacing w:after="200" w:line="276" w:lineRule="auto"/>
        <w:contextualSpacing/>
        <w:jc w:val="both"/>
        <w:rPr>
          <w:rFonts w:eastAsia="MS Mincho"/>
        </w:rPr>
      </w:pPr>
      <w:r w:rsidRPr="00C912A7">
        <w:rPr>
          <w:rFonts w:eastAsia="MS Mincho"/>
        </w:rPr>
        <w:t>L</w:t>
      </w:r>
      <w:r>
        <w:rPr>
          <w:rFonts w:eastAsia="MS Mincho"/>
        </w:rPr>
        <w:t>’</w:t>
      </w:r>
      <w:r w:rsidRPr="00C912A7">
        <w:rPr>
          <w:rFonts w:eastAsia="MS Mincho"/>
        </w:rPr>
        <w:t>abitazione stimola le prime mediazioni tra interessi privati ed interessi comuni</w:t>
      </w:r>
      <w:r>
        <w:rPr>
          <w:rFonts w:eastAsia="MS Mincho"/>
        </w:rPr>
        <w:t>:</w:t>
      </w:r>
      <w:r w:rsidRPr="00C912A7">
        <w:rPr>
          <w:rFonts w:eastAsia="MS Mincho"/>
        </w:rPr>
        <w:t xml:space="preserve"> come migliorare queste mediazioni? Nello spazio domestico l</w:t>
      </w:r>
      <w:r>
        <w:rPr>
          <w:rFonts w:eastAsia="MS Mincho"/>
        </w:rPr>
        <w:t>’</w:t>
      </w:r>
      <w:r w:rsidRPr="00C912A7">
        <w:rPr>
          <w:rFonts w:eastAsia="MS Mincho"/>
        </w:rPr>
        <w:t>IO si confronta per la prima volta</w:t>
      </w:r>
      <w:r>
        <w:rPr>
          <w:rFonts w:eastAsia="MS Mincho"/>
        </w:rPr>
        <w:t xml:space="preserve"> </w:t>
      </w:r>
      <w:r w:rsidRPr="00C912A7">
        <w:rPr>
          <w:rFonts w:eastAsia="MS Mincho"/>
        </w:rPr>
        <w:t>con il NOI nel costruire (anche in modo conflittuale) le graduatorie di priorità tra consumi</w:t>
      </w:r>
      <w:r>
        <w:rPr>
          <w:rFonts w:eastAsia="MS Mincho"/>
        </w:rPr>
        <w:t>,</w:t>
      </w:r>
      <w:r w:rsidRPr="00C912A7">
        <w:rPr>
          <w:rFonts w:eastAsia="MS Mincho"/>
        </w:rPr>
        <w:t xml:space="preserve"> investimenti e risparmi;</w:t>
      </w:r>
      <w:r>
        <w:rPr>
          <w:rFonts w:eastAsia="MS Mincho"/>
        </w:rPr>
        <w:t xml:space="preserve"> </w:t>
      </w:r>
      <w:r w:rsidRPr="00C912A7">
        <w:rPr>
          <w:rFonts w:eastAsia="MS Mincho"/>
        </w:rPr>
        <w:t xml:space="preserve">tra i bisogni dei diversi soggetti; tra </w:t>
      </w:r>
      <w:r w:rsidR="00442CDB" w:rsidRPr="00C912A7">
        <w:rPr>
          <w:rFonts w:eastAsia="MS Mincho"/>
        </w:rPr>
        <w:t>ciò</w:t>
      </w:r>
      <w:r w:rsidRPr="00C912A7">
        <w:rPr>
          <w:rFonts w:eastAsia="MS Mincho"/>
        </w:rPr>
        <w:t xml:space="preserve"> che è bene e ciò che non lo è; tra ciò che è giusto e ciò che è sbagliato. La disponibilità e l</w:t>
      </w:r>
      <w:r>
        <w:rPr>
          <w:rFonts w:eastAsia="MS Mincho"/>
        </w:rPr>
        <w:t>’</w:t>
      </w:r>
      <w:r w:rsidRPr="00C912A7">
        <w:rPr>
          <w:rFonts w:eastAsia="MS Mincho"/>
        </w:rPr>
        <w:t>uso di spazi comuni esterni alla abitazione possono consolidare quanto sopra.</w:t>
      </w:r>
    </w:p>
    <w:p w:rsidR="00442CDB" w:rsidRPr="00C912A7" w:rsidRDefault="00442CDB" w:rsidP="00C912A7">
      <w:pPr>
        <w:spacing w:after="200" w:line="276" w:lineRule="auto"/>
        <w:contextualSpacing/>
        <w:jc w:val="both"/>
        <w:rPr>
          <w:rFonts w:eastAsia="MS Mincho"/>
        </w:rPr>
      </w:pPr>
    </w:p>
    <w:p w:rsidR="00C912A7" w:rsidRPr="00C912A7" w:rsidRDefault="00C912A7" w:rsidP="00442CDB">
      <w:pPr>
        <w:spacing w:after="120"/>
        <w:jc w:val="both"/>
        <w:rPr>
          <w:rFonts w:eastAsia="MS Mincho"/>
          <w:b/>
        </w:rPr>
      </w:pPr>
      <w:r w:rsidRPr="00C912A7">
        <w:rPr>
          <w:rFonts w:eastAsia="MS Mincho"/>
          <w:b/>
        </w:rPr>
        <w:lastRenderedPageBreak/>
        <w:t>4</w:t>
      </w:r>
      <w:r w:rsidR="00442CDB">
        <w:rPr>
          <w:rFonts w:eastAsia="MS Mincho"/>
          <w:b/>
        </w:rPr>
        <w:t>.</w:t>
      </w:r>
      <w:r w:rsidRPr="00C912A7">
        <w:rPr>
          <w:rFonts w:eastAsia="MS Mincho"/>
          <w:b/>
        </w:rPr>
        <w:t xml:space="preserve"> La </w:t>
      </w:r>
      <w:r>
        <w:rPr>
          <w:rFonts w:eastAsia="MS Mincho"/>
          <w:b/>
        </w:rPr>
        <w:t>“</w:t>
      </w:r>
      <w:r w:rsidRPr="00C912A7">
        <w:rPr>
          <w:rFonts w:eastAsia="MS Mincho"/>
          <w:b/>
          <w:i/>
        </w:rPr>
        <w:t>ricchezza</w:t>
      </w:r>
      <w:r>
        <w:rPr>
          <w:rFonts w:eastAsia="MS Mincho"/>
          <w:b/>
        </w:rPr>
        <w:t>”</w:t>
      </w:r>
      <w:r w:rsidRPr="00C912A7">
        <w:rPr>
          <w:rFonts w:eastAsia="MS Mincho"/>
          <w:b/>
        </w:rPr>
        <w:t xml:space="preserve"> della città</w:t>
      </w:r>
    </w:p>
    <w:p w:rsidR="00C912A7" w:rsidRPr="00C912A7" w:rsidRDefault="00C912A7" w:rsidP="00C912A7">
      <w:pPr>
        <w:spacing w:after="200" w:line="276" w:lineRule="auto"/>
        <w:contextualSpacing/>
        <w:jc w:val="both"/>
        <w:rPr>
          <w:rFonts w:eastAsia="MS Mincho"/>
        </w:rPr>
      </w:pPr>
      <w:r w:rsidRPr="00C912A7">
        <w:rPr>
          <w:rFonts w:eastAsia="MS Mincho"/>
        </w:rPr>
        <w:t xml:space="preserve">La </w:t>
      </w:r>
      <w:r w:rsidRPr="00C912A7">
        <w:rPr>
          <w:rFonts w:eastAsia="MS Mincho"/>
          <w:i/>
        </w:rPr>
        <w:t>ricchezza</w:t>
      </w:r>
      <w:r>
        <w:rPr>
          <w:rFonts w:eastAsia="MS Mincho"/>
        </w:rPr>
        <w:t xml:space="preserve"> </w:t>
      </w:r>
      <w:r w:rsidRPr="00C912A7">
        <w:rPr>
          <w:rFonts w:eastAsia="MS Mincho"/>
        </w:rPr>
        <w:t xml:space="preserve">economica di una Regione/Paese è prodotta nelle sue città. </w:t>
      </w:r>
      <w:r w:rsidR="00442CDB">
        <w:rPr>
          <w:rFonts w:eastAsia="MS Mincho"/>
        </w:rPr>
        <w:t xml:space="preserve">È </w:t>
      </w:r>
      <w:r w:rsidRPr="00C912A7">
        <w:rPr>
          <w:rFonts w:eastAsia="MS Mincho"/>
        </w:rPr>
        <w:t>semplicemente la ricchezza delle sue città.</w:t>
      </w:r>
    </w:p>
    <w:p w:rsidR="00C912A7" w:rsidRPr="00C912A7" w:rsidRDefault="00C912A7" w:rsidP="00C912A7">
      <w:pPr>
        <w:spacing w:after="200" w:line="276" w:lineRule="auto"/>
        <w:contextualSpacing/>
        <w:jc w:val="both"/>
        <w:rPr>
          <w:rFonts w:eastAsia="MS Mincho"/>
        </w:rPr>
      </w:pPr>
      <w:r w:rsidRPr="00C912A7">
        <w:rPr>
          <w:rFonts w:eastAsia="MS Mincho"/>
        </w:rPr>
        <w:t xml:space="preserve">La </w:t>
      </w:r>
      <w:r w:rsidRPr="00C912A7">
        <w:rPr>
          <w:rFonts w:eastAsia="MS Mincho"/>
          <w:i/>
        </w:rPr>
        <w:t>ricchezza</w:t>
      </w:r>
      <w:r w:rsidRPr="00C912A7">
        <w:rPr>
          <w:rFonts w:eastAsia="MS Mincho"/>
        </w:rPr>
        <w:t xml:space="preserve"> della città dipende da queste quattro forme di capitale: manufatto,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>naturale,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>umano e sociale.</w:t>
      </w:r>
    </w:p>
    <w:p w:rsidR="00C912A7" w:rsidRPr="00C912A7" w:rsidRDefault="00C912A7" w:rsidP="00C912A7">
      <w:pPr>
        <w:spacing w:after="200" w:line="276" w:lineRule="auto"/>
        <w:contextualSpacing/>
        <w:jc w:val="both"/>
        <w:rPr>
          <w:rFonts w:eastAsia="MS Mincho"/>
        </w:rPr>
      </w:pPr>
      <w:r w:rsidRPr="00C912A7">
        <w:rPr>
          <w:rFonts w:eastAsia="MS Mincho"/>
        </w:rPr>
        <w:t>Il particolare,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>la ricchezza di una città dipende dalla intensità di ciascuna di queste forme di capitale e dalle loro combinazioni reciproche. Ma il capitale umano e quello sociale sono le forme più importanti di capitale</w:t>
      </w:r>
      <w:r>
        <w:rPr>
          <w:rFonts w:eastAsia="MS Mincho"/>
        </w:rPr>
        <w:t xml:space="preserve"> </w:t>
      </w:r>
      <w:r w:rsidR="00442CDB" w:rsidRPr="00C912A7">
        <w:rPr>
          <w:rFonts w:eastAsia="MS Mincho"/>
        </w:rPr>
        <w:t>perché</w:t>
      </w:r>
      <w:r w:rsidRPr="00C912A7">
        <w:rPr>
          <w:rFonts w:eastAsia="MS Mincho"/>
        </w:rPr>
        <w:t xml:space="preserve"> da essi dipende la combinazione più produttiva e feconda tra capitali diversi.</w:t>
      </w:r>
    </w:p>
    <w:p w:rsidR="00C912A7" w:rsidRPr="00C912A7" w:rsidRDefault="00C912A7" w:rsidP="00C912A7">
      <w:pPr>
        <w:spacing w:after="200" w:line="276" w:lineRule="auto"/>
        <w:contextualSpacing/>
        <w:jc w:val="both"/>
        <w:rPr>
          <w:rFonts w:eastAsia="MS Mincho"/>
        </w:rPr>
      </w:pPr>
      <w:r w:rsidRPr="00C912A7">
        <w:rPr>
          <w:rFonts w:eastAsia="MS Mincho"/>
        </w:rPr>
        <w:t>Orbene,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>un ruolo chiave nel combinare,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>gestire,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>accrescere queste diverse forme di capitale è svolto</w:t>
      </w:r>
      <w:r>
        <w:rPr>
          <w:rFonts w:eastAsia="MS Mincho"/>
        </w:rPr>
        <w:t xml:space="preserve"> </w:t>
      </w:r>
      <w:r w:rsidRPr="00C912A7">
        <w:rPr>
          <w:rFonts w:eastAsia="MS Mincho"/>
        </w:rPr>
        <w:t>dalle i</w:t>
      </w:r>
      <w:r w:rsidRPr="00C912A7">
        <w:rPr>
          <w:rFonts w:eastAsia="MS Mincho"/>
          <w:i/>
        </w:rPr>
        <w:t>stituzioni</w:t>
      </w:r>
      <w:r w:rsidRPr="00C912A7">
        <w:rPr>
          <w:rFonts w:eastAsia="MS Mincho"/>
        </w:rPr>
        <w:t>. Esse regolano i rapporti nello scambio economico,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>sociale,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>politico,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>ambientale etc.</w:t>
      </w:r>
      <w:r w:rsidR="00442CDB">
        <w:rPr>
          <w:rFonts w:eastAsia="MS Mincho"/>
        </w:rPr>
        <w:t>.</w:t>
      </w:r>
      <w:r w:rsidRPr="00C912A7">
        <w:rPr>
          <w:rFonts w:eastAsia="MS Mincho"/>
        </w:rPr>
        <w:t xml:space="preserve">. Dal capitale istituzionale dipende il sistema di iniziative per ammortizzare gli effetti </w:t>
      </w:r>
      <w:r w:rsidR="00442CDB" w:rsidRPr="00C912A7">
        <w:rPr>
          <w:rFonts w:eastAsia="MS Mincho"/>
        </w:rPr>
        <w:t>destabilizzanti</w:t>
      </w:r>
      <w:r w:rsidRPr="00C912A7">
        <w:rPr>
          <w:rFonts w:eastAsia="MS Mincho"/>
        </w:rPr>
        <w:t xml:space="preserve"> dovute alle forze esterne alla città e cioè dipende la capacità di </w:t>
      </w:r>
      <w:r w:rsidRPr="00C912A7">
        <w:rPr>
          <w:rFonts w:eastAsia="MS Mincho"/>
          <w:i/>
        </w:rPr>
        <w:t>resilienza</w:t>
      </w:r>
      <w:r w:rsidRPr="00C912A7">
        <w:rPr>
          <w:rFonts w:eastAsia="MS Mincho"/>
        </w:rPr>
        <w:t xml:space="preserve"> della città.</w:t>
      </w:r>
    </w:p>
    <w:p w:rsidR="00C912A7" w:rsidRPr="00C912A7" w:rsidRDefault="00C912A7" w:rsidP="00C912A7">
      <w:pPr>
        <w:spacing w:after="200" w:line="276" w:lineRule="auto"/>
        <w:contextualSpacing/>
        <w:jc w:val="both"/>
        <w:rPr>
          <w:rFonts w:eastAsia="MS Mincho"/>
        </w:rPr>
      </w:pPr>
      <w:r w:rsidRPr="00C912A7">
        <w:rPr>
          <w:rFonts w:eastAsia="MS Mincho"/>
        </w:rPr>
        <w:t xml:space="preserve">Un assetto organizzativo decentralizzato della città favorisce la capacità di </w:t>
      </w:r>
      <w:r w:rsidRPr="00C912A7">
        <w:rPr>
          <w:rFonts w:eastAsia="MS Mincho"/>
          <w:i/>
        </w:rPr>
        <w:t>resilienza</w:t>
      </w:r>
      <w:r w:rsidRPr="00C912A7">
        <w:rPr>
          <w:rFonts w:eastAsia="MS Mincho"/>
        </w:rPr>
        <w:t xml:space="preserve"> rispetto alle forze destabilizzanti della crisi</w:t>
      </w:r>
      <w:r>
        <w:rPr>
          <w:rFonts w:eastAsia="MS Mincho"/>
        </w:rPr>
        <w:t>.</w:t>
      </w:r>
    </w:p>
    <w:p w:rsidR="00C912A7" w:rsidRPr="00C912A7" w:rsidRDefault="00C912A7" w:rsidP="00C912A7">
      <w:pPr>
        <w:spacing w:after="200" w:line="276" w:lineRule="auto"/>
        <w:contextualSpacing/>
        <w:jc w:val="both"/>
        <w:rPr>
          <w:rFonts w:eastAsia="MS Mincho"/>
        </w:rPr>
      </w:pPr>
      <w:r w:rsidRPr="00C912A7">
        <w:rPr>
          <w:rFonts w:eastAsia="MS Mincho"/>
          <w:i/>
        </w:rPr>
        <w:t>La famiglia è una cellula</w:t>
      </w:r>
      <w:r w:rsidRPr="00C912A7">
        <w:rPr>
          <w:rFonts w:eastAsia="MS Mincho"/>
        </w:rPr>
        <w:t xml:space="preserve"> </w:t>
      </w:r>
      <w:r w:rsidRPr="00C912A7">
        <w:rPr>
          <w:rFonts w:eastAsia="MS Mincho"/>
          <w:i/>
        </w:rPr>
        <w:t>fondamentale del capitale istituzionale della città.</w:t>
      </w:r>
    </w:p>
    <w:p w:rsidR="00C912A7" w:rsidRPr="00C912A7" w:rsidRDefault="00C912A7" w:rsidP="00C912A7">
      <w:pPr>
        <w:spacing w:after="200" w:line="276" w:lineRule="auto"/>
        <w:contextualSpacing/>
        <w:jc w:val="both"/>
        <w:rPr>
          <w:rFonts w:eastAsia="MS Mincho"/>
        </w:rPr>
      </w:pPr>
      <w:r w:rsidRPr="00C912A7">
        <w:rPr>
          <w:rFonts w:eastAsia="MS Mincho"/>
        </w:rPr>
        <w:t xml:space="preserve">La famiglia in salute si è rivelata una istituzione </w:t>
      </w:r>
      <w:r w:rsidRPr="00C912A7">
        <w:rPr>
          <w:rFonts w:eastAsia="MS Mincho"/>
          <w:i/>
        </w:rPr>
        <w:t>resiliente</w:t>
      </w:r>
      <w:r w:rsidRPr="00C912A7">
        <w:rPr>
          <w:rFonts w:eastAsia="MS Mincho"/>
        </w:rPr>
        <w:t>,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>che ha ammortizzato (e continua ad ammortizzare) molti effetti destabilizzanti conseguenti alla crisi economica.</w:t>
      </w:r>
    </w:p>
    <w:p w:rsidR="00C912A7" w:rsidRPr="00C912A7" w:rsidRDefault="00C912A7" w:rsidP="00C912A7">
      <w:pPr>
        <w:spacing w:after="200" w:line="276" w:lineRule="auto"/>
        <w:contextualSpacing/>
        <w:jc w:val="both"/>
        <w:rPr>
          <w:rFonts w:eastAsia="MS Mincho"/>
        </w:rPr>
      </w:pPr>
      <w:r w:rsidRPr="00C912A7">
        <w:rPr>
          <w:rFonts w:eastAsia="MS Mincho"/>
        </w:rPr>
        <w:t xml:space="preserve">Essa contribuisce a produrre le forme più importanti di </w:t>
      </w:r>
      <w:r w:rsidRPr="00C912A7">
        <w:rPr>
          <w:rFonts w:eastAsia="MS Mincho"/>
          <w:i/>
        </w:rPr>
        <w:t>capitale:</w:t>
      </w:r>
      <w:r w:rsidR="00442CDB">
        <w:rPr>
          <w:rFonts w:eastAsia="MS Mincho"/>
          <w:i/>
        </w:rPr>
        <w:t xml:space="preserve"> </w:t>
      </w:r>
      <w:r w:rsidRPr="00C912A7">
        <w:rPr>
          <w:rFonts w:eastAsia="MS Mincho"/>
          <w:i/>
        </w:rPr>
        <w:t>quello umano e quello sociale(insieme con la scuola,</w:t>
      </w:r>
      <w:r w:rsidR="00442CDB">
        <w:rPr>
          <w:rFonts w:eastAsia="MS Mincho"/>
          <w:i/>
        </w:rPr>
        <w:t xml:space="preserve"> </w:t>
      </w:r>
      <w:r w:rsidRPr="00C912A7">
        <w:rPr>
          <w:rFonts w:eastAsia="MS Mincho"/>
          <w:i/>
        </w:rPr>
        <w:t>il terzo settore,</w:t>
      </w:r>
      <w:r w:rsidR="00442CDB">
        <w:rPr>
          <w:rFonts w:eastAsia="MS Mincho"/>
          <w:i/>
        </w:rPr>
        <w:t xml:space="preserve"> </w:t>
      </w:r>
      <w:r w:rsidRPr="00C912A7">
        <w:rPr>
          <w:rFonts w:eastAsia="MS Mincho"/>
          <w:i/>
        </w:rPr>
        <w:t>la fabbrica,</w:t>
      </w:r>
      <w:r w:rsidR="00442CDB">
        <w:rPr>
          <w:rFonts w:eastAsia="MS Mincho"/>
          <w:i/>
        </w:rPr>
        <w:t xml:space="preserve"> </w:t>
      </w:r>
      <w:proofErr w:type="spellStart"/>
      <w:r w:rsidRPr="00C912A7">
        <w:rPr>
          <w:rFonts w:eastAsia="MS Mincho"/>
          <w:i/>
        </w:rPr>
        <w:t>etc</w:t>
      </w:r>
      <w:proofErr w:type="spellEnd"/>
      <w:r w:rsidRPr="00C912A7">
        <w:rPr>
          <w:rFonts w:eastAsia="MS Mincho"/>
          <w:i/>
        </w:rPr>
        <w:t>)</w:t>
      </w:r>
      <w:r>
        <w:rPr>
          <w:rFonts w:eastAsia="MS Mincho"/>
          <w:i/>
        </w:rPr>
        <w:t>:</w:t>
      </w:r>
      <w:r w:rsidRPr="00C912A7">
        <w:rPr>
          <w:rFonts w:eastAsia="MS Mincho"/>
          <w:i/>
        </w:rPr>
        <w:t xml:space="preserve"> </w:t>
      </w:r>
      <w:r w:rsidRPr="00C912A7">
        <w:rPr>
          <w:rFonts w:eastAsia="MS Mincho"/>
        </w:rPr>
        <w:t>da qui deriva</w:t>
      </w:r>
      <w:r w:rsidRPr="00C912A7">
        <w:rPr>
          <w:rFonts w:eastAsia="MS Mincho"/>
          <w:i/>
        </w:rPr>
        <w:t xml:space="preserve"> il </w:t>
      </w:r>
      <w:r>
        <w:rPr>
          <w:rFonts w:eastAsia="MS Mincho"/>
          <w:i/>
        </w:rPr>
        <w:t>“</w:t>
      </w:r>
      <w:r w:rsidRPr="00C912A7">
        <w:rPr>
          <w:rFonts w:eastAsia="MS Mincho"/>
        </w:rPr>
        <w:t>v</w:t>
      </w:r>
      <w:r w:rsidRPr="00C912A7">
        <w:rPr>
          <w:rFonts w:eastAsia="MS Mincho"/>
          <w:i/>
        </w:rPr>
        <w:t>alore</w:t>
      </w:r>
      <w:r>
        <w:rPr>
          <w:rFonts w:eastAsia="MS Mincho"/>
        </w:rPr>
        <w:t>”</w:t>
      </w:r>
      <w:r w:rsidRPr="00C912A7">
        <w:rPr>
          <w:rFonts w:eastAsia="MS Mincho"/>
        </w:rPr>
        <w:t xml:space="preserve"> della famiglia nei confronti della città.</w:t>
      </w:r>
    </w:p>
    <w:p w:rsidR="00C912A7" w:rsidRPr="00C912A7" w:rsidRDefault="00C912A7" w:rsidP="00C912A7">
      <w:pPr>
        <w:spacing w:after="200" w:line="276" w:lineRule="auto"/>
        <w:contextualSpacing/>
        <w:jc w:val="both"/>
        <w:rPr>
          <w:rFonts w:eastAsia="MS Mincho"/>
        </w:rPr>
      </w:pPr>
      <w:r w:rsidRPr="00C912A7">
        <w:rPr>
          <w:rFonts w:eastAsia="MS Mincho"/>
        </w:rPr>
        <w:t>Ne discende che intervenire nella famiglia,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>investire in essa e nelle reti di famiglie significa investire nella conservazione,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 xml:space="preserve">gestione e creazione della </w:t>
      </w:r>
      <w:r w:rsidRPr="00C912A7">
        <w:rPr>
          <w:rFonts w:eastAsia="MS Mincho"/>
          <w:i/>
        </w:rPr>
        <w:t>ricchezza</w:t>
      </w:r>
      <w:r w:rsidRPr="00C912A7">
        <w:rPr>
          <w:rFonts w:eastAsia="MS Mincho"/>
        </w:rPr>
        <w:t xml:space="preserve"> della città e nella sua </w:t>
      </w:r>
      <w:r w:rsidRPr="00C912A7">
        <w:rPr>
          <w:rFonts w:eastAsia="MS Mincho"/>
          <w:i/>
        </w:rPr>
        <w:t>resilienza</w:t>
      </w:r>
      <w:r w:rsidRPr="00C912A7">
        <w:rPr>
          <w:rFonts w:eastAsia="MS Mincho"/>
        </w:rPr>
        <w:t>, e quindi investire nel la costruzione di un suo futuro più desiderabile.</w:t>
      </w:r>
    </w:p>
    <w:p w:rsidR="00C912A7" w:rsidRPr="00C912A7" w:rsidRDefault="00C912A7" w:rsidP="00C912A7">
      <w:pPr>
        <w:spacing w:after="200" w:line="276" w:lineRule="auto"/>
        <w:contextualSpacing/>
        <w:jc w:val="both"/>
        <w:rPr>
          <w:rFonts w:eastAsia="MS Mincho"/>
        </w:rPr>
      </w:pPr>
      <w:r w:rsidRPr="00C912A7">
        <w:rPr>
          <w:rFonts w:eastAsia="MS Mincho"/>
        </w:rPr>
        <w:t xml:space="preserve">Se si vuole </w:t>
      </w:r>
      <w:r w:rsidRPr="00C912A7">
        <w:rPr>
          <w:rFonts w:eastAsia="MS Mincho"/>
          <w:i/>
        </w:rPr>
        <w:t>rigenerare</w:t>
      </w:r>
      <w:r w:rsidRPr="00C912A7">
        <w:rPr>
          <w:rFonts w:eastAsia="MS Mincho"/>
        </w:rPr>
        <w:t xml:space="preserve"> la città occorre rigenerare la famiglia, e viceversa: la famiglia</w:t>
      </w:r>
      <w:r>
        <w:rPr>
          <w:rFonts w:eastAsia="MS Mincho"/>
        </w:rPr>
        <w:t xml:space="preserve"> </w:t>
      </w:r>
      <w:r w:rsidRPr="00C912A7">
        <w:rPr>
          <w:rFonts w:eastAsia="MS Mincho"/>
        </w:rPr>
        <w:t>è uno degli elementi fondamentali che concorrono a rigenerare la città.</w:t>
      </w:r>
    </w:p>
    <w:p w:rsidR="00C912A7" w:rsidRPr="00C912A7" w:rsidRDefault="00C912A7" w:rsidP="00C912A7">
      <w:pPr>
        <w:spacing w:after="200" w:line="276" w:lineRule="auto"/>
        <w:contextualSpacing/>
        <w:jc w:val="both"/>
        <w:rPr>
          <w:rFonts w:eastAsia="MS Mincho"/>
        </w:rPr>
      </w:pPr>
      <w:r w:rsidRPr="00C912A7">
        <w:rPr>
          <w:rFonts w:eastAsia="MS Mincho"/>
        </w:rPr>
        <w:t>La famiglia, nella misura in cui è in grado di prendersi cura della produzione dei servizi alla persona,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>di soddisfare i bisogni fondamentali dei suoi componenti,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>di educare al discernimento critico i figli,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>di educare alla soluzione dei conflitti in</w:t>
      </w:r>
      <w:r>
        <w:rPr>
          <w:rFonts w:eastAsia="MS Mincho"/>
        </w:rPr>
        <w:t xml:space="preserve"> </w:t>
      </w:r>
      <w:r w:rsidRPr="00C912A7">
        <w:rPr>
          <w:rFonts w:eastAsia="MS Mincho"/>
        </w:rPr>
        <w:t>modo creativo,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>salvaguardando le aspettative di tutti in una prospettiva a somma positiva</w:t>
      </w:r>
      <w:r>
        <w:rPr>
          <w:rFonts w:eastAsia="MS Mincho"/>
        </w:rPr>
        <w:t>,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 xml:space="preserve">stimolando capacità di auto-organizzazione ed autogestione contribuisce alla </w:t>
      </w:r>
      <w:r w:rsidRPr="00C912A7">
        <w:rPr>
          <w:rFonts w:eastAsia="MS Mincho"/>
          <w:i/>
        </w:rPr>
        <w:t xml:space="preserve">ricchezza </w:t>
      </w:r>
      <w:r w:rsidRPr="00C912A7">
        <w:rPr>
          <w:rFonts w:eastAsia="MS Mincho"/>
        </w:rPr>
        <w:t xml:space="preserve">della città. Essa diventa un possibile catalizzatore di uno </w:t>
      </w:r>
      <w:r w:rsidRPr="00C912A7">
        <w:rPr>
          <w:rFonts w:eastAsia="MS Mincho"/>
          <w:i/>
        </w:rPr>
        <w:t>sviluppo umano sostenibile</w:t>
      </w:r>
      <w:r>
        <w:rPr>
          <w:rFonts w:eastAsia="MS Mincho"/>
        </w:rPr>
        <w:t xml:space="preserve"> . </w:t>
      </w:r>
    </w:p>
    <w:p w:rsidR="00C912A7" w:rsidRPr="00C912A7" w:rsidRDefault="00C912A7" w:rsidP="00C912A7">
      <w:pPr>
        <w:spacing w:after="200" w:line="276" w:lineRule="auto"/>
        <w:contextualSpacing/>
        <w:jc w:val="both"/>
        <w:rPr>
          <w:rFonts w:eastAsia="MS Mincho"/>
        </w:rPr>
      </w:pPr>
      <w:r w:rsidRPr="00C912A7">
        <w:rPr>
          <w:rFonts w:eastAsia="MS Mincho"/>
        </w:rPr>
        <w:t>Essa</w:t>
      </w:r>
      <w:r>
        <w:rPr>
          <w:rFonts w:eastAsia="MS Mincho"/>
        </w:rPr>
        <w:t xml:space="preserve"> </w:t>
      </w:r>
      <w:r w:rsidRPr="00C912A7">
        <w:rPr>
          <w:rFonts w:eastAsia="MS Mincho"/>
        </w:rPr>
        <w:t>contribuisce allo sviluppo integrale della città. La green city,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>l</w:t>
      </w:r>
      <w:r>
        <w:rPr>
          <w:rFonts w:eastAsia="MS Mincho"/>
        </w:rPr>
        <w:t>’</w:t>
      </w:r>
      <w:r w:rsidRPr="00C912A7">
        <w:rPr>
          <w:rFonts w:eastAsia="MS Mincho"/>
        </w:rPr>
        <w:t>eco-city, la green society non sono solo una questione di tecnologie</w:t>
      </w:r>
      <w:r>
        <w:rPr>
          <w:rFonts w:eastAsia="MS Mincho"/>
        </w:rPr>
        <w:t>,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>ma</w:t>
      </w:r>
      <w:r>
        <w:rPr>
          <w:rFonts w:eastAsia="MS Mincho"/>
        </w:rPr>
        <w:t xml:space="preserve"> </w:t>
      </w:r>
      <w:r w:rsidRPr="00C912A7">
        <w:rPr>
          <w:rFonts w:eastAsia="MS Mincho"/>
        </w:rPr>
        <w:t xml:space="preserve">si cominciano a costruire a partire dalla famiglia. </w:t>
      </w:r>
      <w:r w:rsidR="00442CDB">
        <w:rPr>
          <w:rFonts w:eastAsia="MS Mincho"/>
        </w:rPr>
        <w:t xml:space="preserve">È </w:t>
      </w:r>
      <w:r w:rsidRPr="00C912A7">
        <w:rPr>
          <w:rFonts w:eastAsia="MS Mincho"/>
        </w:rPr>
        <w:t>qui che si cominciano a costruire i modi di interpretare la realtà,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>di ragionare, di agire.</w:t>
      </w:r>
    </w:p>
    <w:p w:rsidR="00C912A7" w:rsidRDefault="00C912A7" w:rsidP="00C912A7">
      <w:pPr>
        <w:spacing w:after="200" w:line="276" w:lineRule="auto"/>
        <w:contextualSpacing/>
        <w:jc w:val="both"/>
        <w:rPr>
          <w:rFonts w:eastAsia="MS Mincho"/>
        </w:rPr>
      </w:pPr>
      <w:r w:rsidRPr="00C912A7">
        <w:rPr>
          <w:rFonts w:eastAsia="MS Mincho"/>
        </w:rPr>
        <w:t xml:space="preserve">Conservare </w:t>
      </w:r>
      <w:r w:rsidRPr="00C912A7">
        <w:rPr>
          <w:rFonts w:eastAsia="MS Mincho"/>
          <w:i/>
        </w:rPr>
        <w:t>il valore</w:t>
      </w:r>
      <w:r w:rsidRPr="00C912A7">
        <w:rPr>
          <w:rFonts w:eastAsia="MS Mincho"/>
        </w:rPr>
        <w:t xml:space="preserve"> della famiglia con investimenti adeguati è</w:t>
      </w:r>
      <w:r>
        <w:rPr>
          <w:rFonts w:eastAsia="MS Mincho"/>
        </w:rPr>
        <w:t>,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>dunque,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>interesse della città.</w:t>
      </w:r>
    </w:p>
    <w:p w:rsidR="00442CDB" w:rsidRPr="00C912A7" w:rsidRDefault="00442CDB" w:rsidP="00C912A7">
      <w:pPr>
        <w:spacing w:after="200" w:line="276" w:lineRule="auto"/>
        <w:contextualSpacing/>
        <w:jc w:val="both"/>
        <w:rPr>
          <w:rFonts w:eastAsia="MS Mincho"/>
        </w:rPr>
      </w:pPr>
    </w:p>
    <w:p w:rsidR="00C912A7" w:rsidRPr="00C912A7" w:rsidRDefault="00C912A7" w:rsidP="00442CDB">
      <w:pPr>
        <w:spacing w:after="120"/>
        <w:jc w:val="both"/>
        <w:rPr>
          <w:rFonts w:eastAsia="MS Mincho"/>
          <w:b/>
        </w:rPr>
      </w:pPr>
      <w:r w:rsidRPr="00C912A7">
        <w:rPr>
          <w:rFonts w:eastAsia="MS Mincho"/>
          <w:b/>
        </w:rPr>
        <w:t>5</w:t>
      </w:r>
      <w:r w:rsidR="00442CDB">
        <w:rPr>
          <w:rFonts w:eastAsia="MS Mincho"/>
          <w:b/>
        </w:rPr>
        <w:t>.</w:t>
      </w:r>
      <w:r w:rsidRPr="00C912A7">
        <w:rPr>
          <w:rFonts w:eastAsia="MS Mincho"/>
          <w:b/>
        </w:rPr>
        <w:t xml:space="preserve"> Le proposte per rendere </w:t>
      </w:r>
      <w:r>
        <w:rPr>
          <w:rFonts w:eastAsia="MS Mincho"/>
          <w:b/>
        </w:rPr>
        <w:t>“</w:t>
      </w:r>
      <w:r w:rsidRPr="00C912A7">
        <w:rPr>
          <w:rFonts w:eastAsia="MS Mincho"/>
          <w:b/>
          <w:i/>
        </w:rPr>
        <w:t>più abitabile</w:t>
      </w:r>
      <w:r>
        <w:rPr>
          <w:rFonts w:eastAsia="MS Mincho"/>
          <w:b/>
        </w:rPr>
        <w:t>”</w:t>
      </w:r>
      <w:r w:rsidRPr="00C912A7">
        <w:rPr>
          <w:rFonts w:eastAsia="MS Mincho"/>
          <w:b/>
        </w:rPr>
        <w:t xml:space="preserve"> la città</w:t>
      </w:r>
    </w:p>
    <w:p w:rsidR="00C912A7" w:rsidRPr="00C912A7" w:rsidRDefault="00C912A7" w:rsidP="00C912A7">
      <w:pPr>
        <w:spacing w:after="200" w:line="276" w:lineRule="auto"/>
        <w:contextualSpacing/>
        <w:jc w:val="both"/>
        <w:rPr>
          <w:rFonts w:eastAsia="MS Mincho"/>
        </w:rPr>
      </w:pPr>
      <w:r w:rsidRPr="00C912A7">
        <w:rPr>
          <w:rFonts w:eastAsia="MS Mincho"/>
        </w:rPr>
        <w:t>Dal riconoscimento di questo valore conseguono le varie azioni pubbliche volte al sostegno/tutela della famiglia.</w:t>
      </w:r>
      <w:bookmarkStart w:id="0" w:name="_GoBack"/>
      <w:bookmarkEnd w:id="0"/>
    </w:p>
    <w:p w:rsidR="00C912A7" w:rsidRPr="00C912A7" w:rsidRDefault="00C912A7" w:rsidP="00C912A7">
      <w:pPr>
        <w:spacing w:after="200" w:line="276" w:lineRule="auto"/>
        <w:contextualSpacing/>
        <w:jc w:val="both"/>
        <w:rPr>
          <w:rFonts w:eastAsia="MS Mincho"/>
        </w:rPr>
      </w:pPr>
      <w:r w:rsidRPr="00C912A7">
        <w:rPr>
          <w:rFonts w:eastAsia="MS Mincho"/>
        </w:rPr>
        <w:t>Le forme di intervento pubblico a favore della famiglia si articolano innanzitutto nelle politiche abitative.</w:t>
      </w:r>
    </w:p>
    <w:p w:rsidR="00C912A7" w:rsidRPr="00C912A7" w:rsidRDefault="00C912A7" w:rsidP="00C912A7">
      <w:pPr>
        <w:spacing w:after="200" w:line="276" w:lineRule="auto"/>
        <w:contextualSpacing/>
        <w:jc w:val="both"/>
        <w:rPr>
          <w:rFonts w:eastAsia="MS Mincho"/>
        </w:rPr>
      </w:pPr>
      <w:r w:rsidRPr="00C912A7">
        <w:rPr>
          <w:rFonts w:eastAsia="MS Mincho"/>
        </w:rPr>
        <w:t xml:space="preserve">Esse sono state recentemente aggiornate con il </w:t>
      </w:r>
      <w:r>
        <w:rPr>
          <w:rFonts w:eastAsia="MS Mincho"/>
        </w:rPr>
        <w:t>“</w:t>
      </w:r>
      <w:r w:rsidRPr="00C912A7">
        <w:rPr>
          <w:rFonts w:eastAsia="MS Mincho"/>
        </w:rPr>
        <w:t>piano casa</w:t>
      </w:r>
      <w:r>
        <w:rPr>
          <w:rFonts w:eastAsia="MS Mincho"/>
        </w:rPr>
        <w:t>”</w:t>
      </w:r>
      <w:r w:rsidRPr="00C912A7">
        <w:rPr>
          <w:rFonts w:eastAsia="MS Mincho"/>
        </w:rPr>
        <w:t xml:space="preserve"> del governo. Questo prevede forme di sostegno sotto forma di accesso ai mutui per l</w:t>
      </w:r>
      <w:r>
        <w:rPr>
          <w:rFonts w:eastAsia="MS Mincho"/>
        </w:rPr>
        <w:t>’</w:t>
      </w:r>
      <w:r w:rsidRPr="00C912A7">
        <w:rPr>
          <w:rFonts w:eastAsia="MS Mincho"/>
        </w:rPr>
        <w:t>acquisto della prima casa,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>per le giovani coppie,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>per genitori soli con figli, per l</w:t>
      </w:r>
      <w:r>
        <w:rPr>
          <w:rFonts w:eastAsia="MS Mincho"/>
        </w:rPr>
        <w:t>’</w:t>
      </w:r>
      <w:proofErr w:type="spellStart"/>
      <w:r w:rsidRPr="00C912A7">
        <w:rPr>
          <w:rFonts w:eastAsia="MS Mincho"/>
        </w:rPr>
        <w:t>Housing</w:t>
      </w:r>
      <w:proofErr w:type="spellEnd"/>
      <w:r w:rsidRPr="00C912A7">
        <w:rPr>
          <w:rFonts w:eastAsia="MS Mincho"/>
        </w:rPr>
        <w:t xml:space="preserve"> sociale,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>etc.</w:t>
      </w:r>
      <w:r>
        <w:rPr>
          <w:rFonts w:eastAsia="MS Mincho"/>
        </w:rPr>
        <w:t xml:space="preserve"> </w:t>
      </w:r>
      <w:r w:rsidRPr="00C912A7">
        <w:rPr>
          <w:rFonts w:eastAsia="MS Mincho"/>
        </w:rPr>
        <w:t>facendo riferimento al livello di governo urbano per la concreta attuazione. Si viene incontro al bisogno di ridurre l</w:t>
      </w:r>
      <w:r>
        <w:rPr>
          <w:rFonts w:eastAsia="MS Mincho"/>
        </w:rPr>
        <w:t>’</w:t>
      </w:r>
      <w:r w:rsidRPr="00C912A7">
        <w:rPr>
          <w:rFonts w:eastAsia="MS Mincho"/>
        </w:rPr>
        <w:t>incidenza della causa più importante dell</w:t>
      </w:r>
      <w:r>
        <w:rPr>
          <w:rFonts w:eastAsia="MS Mincho"/>
        </w:rPr>
        <w:t>’</w:t>
      </w:r>
      <w:r w:rsidRPr="00C912A7">
        <w:rPr>
          <w:rFonts w:eastAsia="MS Mincho"/>
        </w:rPr>
        <w:t>indebitamento delle famiglie,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>che è l</w:t>
      </w:r>
      <w:r>
        <w:rPr>
          <w:rFonts w:eastAsia="MS Mincho"/>
        </w:rPr>
        <w:t>’</w:t>
      </w:r>
      <w:r w:rsidRPr="00C912A7">
        <w:rPr>
          <w:rFonts w:eastAsia="MS Mincho"/>
        </w:rPr>
        <w:t>acquisto della abitazione. Si interviene sul rapporto tra canone di affitto e reddito familiare,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>che supera spesso</w:t>
      </w:r>
      <w:r>
        <w:rPr>
          <w:rFonts w:eastAsia="MS Mincho"/>
        </w:rPr>
        <w:t xml:space="preserve"> </w:t>
      </w:r>
      <w:r w:rsidRPr="00C912A7">
        <w:rPr>
          <w:rFonts w:eastAsia="MS Mincho"/>
        </w:rPr>
        <w:t>oggi la soglia critica del 30% ; si identificano le condizioni per il rilancio della edilizia privata sociale...</w:t>
      </w:r>
    </w:p>
    <w:p w:rsidR="00C912A7" w:rsidRPr="00C912A7" w:rsidRDefault="00C912A7" w:rsidP="00C912A7">
      <w:pPr>
        <w:spacing w:after="200" w:line="276" w:lineRule="auto"/>
        <w:contextualSpacing/>
        <w:jc w:val="both"/>
        <w:rPr>
          <w:rFonts w:eastAsia="MS Mincho"/>
        </w:rPr>
      </w:pPr>
      <w:r w:rsidRPr="00C912A7">
        <w:rPr>
          <w:rFonts w:eastAsia="MS Mincho"/>
        </w:rPr>
        <w:lastRenderedPageBreak/>
        <w:t>Quale valutazione è possibile dare? Fino a che punto si integrano con altre iniziative di supporto alla salute delle famiglie ( Co-</w:t>
      </w:r>
      <w:proofErr w:type="spellStart"/>
      <w:r w:rsidRPr="00C912A7">
        <w:rPr>
          <w:rFonts w:eastAsia="MS Mincho"/>
        </w:rPr>
        <w:t>Housing</w:t>
      </w:r>
      <w:proofErr w:type="spellEnd"/>
      <w:r w:rsidRPr="00C912A7">
        <w:rPr>
          <w:rFonts w:eastAsia="MS Mincho"/>
        </w:rPr>
        <w:t>,</w:t>
      </w:r>
      <w:r w:rsidR="00442CDB">
        <w:rPr>
          <w:rFonts w:eastAsia="MS Mincho"/>
        </w:rPr>
        <w:t xml:space="preserve"> </w:t>
      </w:r>
      <w:proofErr w:type="spellStart"/>
      <w:r w:rsidRPr="00C912A7">
        <w:rPr>
          <w:rFonts w:eastAsia="MS Mincho"/>
        </w:rPr>
        <w:t>etc</w:t>
      </w:r>
      <w:proofErr w:type="spellEnd"/>
      <w:r w:rsidRPr="00C912A7">
        <w:rPr>
          <w:rFonts w:eastAsia="MS Mincho"/>
        </w:rPr>
        <w:t>). Quali vantaggi e quali svantaggi?</w:t>
      </w:r>
    </w:p>
    <w:p w:rsidR="00C912A7" w:rsidRPr="00C912A7" w:rsidRDefault="00C912A7" w:rsidP="00C912A7">
      <w:pPr>
        <w:spacing w:after="200" w:line="276" w:lineRule="auto"/>
        <w:contextualSpacing/>
        <w:jc w:val="both"/>
        <w:rPr>
          <w:rFonts w:eastAsia="MS Mincho"/>
        </w:rPr>
      </w:pPr>
      <w:r w:rsidRPr="00C912A7">
        <w:rPr>
          <w:rFonts w:eastAsia="MS Mincho"/>
        </w:rPr>
        <w:t xml:space="preserve"> A quali condizioni possono risultare più</w:t>
      </w:r>
      <w:r>
        <w:rPr>
          <w:rFonts w:eastAsia="MS Mincho"/>
        </w:rPr>
        <w:t xml:space="preserve"> </w:t>
      </w:r>
      <w:r w:rsidRPr="00C912A7">
        <w:rPr>
          <w:rFonts w:eastAsia="MS Mincho"/>
        </w:rPr>
        <w:t>efficaci?</w:t>
      </w:r>
    </w:p>
    <w:p w:rsidR="00C912A7" w:rsidRPr="00C912A7" w:rsidRDefault="00C912A7" w:rsidP="00C912A7">
      <w:pPr>
        <w:spacing w:after="200" w:line="276" w:lineRule="auto"/>
        <w:contextualSpacing/>
        <w:jc w:val="both"/>
        <w:rPr>
          <w:rFonts w:eastAsia="MS Mincho"/>
        </w:rPr>
      </w:pPr>
      <w:r w:rsidRPr="00C912A7">
        <w:rPr>
          <w:rFonts w:eastAsia="MS Mincho"/>
        </w:rPr>
        <w:t>Indipendentemente dall</w:t>
      </w:r>
      <w:r>
        <w:rPr>
          <w:rFonts w:eastAsia="MS Mincho"/>
        </w:rPr>
        <w:t>’</w:t>
      </w:r>
      <w:r w:rsidRPr="00C912A7">
        <w:rPr>
          <w:rFonts w:eastAsia="MS Mincho"/>
        </w:rPr>
        <w:t>esito della riflessione comune, appaiono comunque tre condizioni generali per una migliore efficacia, che è possibile già da ora delineare.</w:t>
      </w:r>
    </w:p>
    <w:p w:rsidR="00C912A7" w:rsidRPr="00C912A7" w:rsidRDefault="00C912A7" w:rsidP="00C912A7">
      <w:pPr>
        <w:spacing w:after="200" w:line="276" w:lineRule="auto"/>
        <w:contextualSpacing/>
        <w:jc w:val="both"/>
        <w:rPr>
          <w:rFonts w:eastAsia="MS Mincho"/>
        </w:rPr>
      </w:pPr>
      <w:r w:rsidRPr="00C912A7">
        <w:rPr>
          <w:rFonts w:eastAsia="MS Mincho"/>
        </w:rPr>
        <w:t>Se le politiche per l</w:t>
      </w:r>
      <w:r>
        <w:rPr>
          <w:rFonts w:eastAsia="MS Mincho"/>
        </w:rPr>
        <w:t>’</w:t>
      </w:r>
      <w:r w:rsidRPr="00C912A7">
        <w:rPr>
          <w:rFonts w:eastAsia="MS Mincho"/>
        </w:rPr>
        <w:t>abitazione,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>per il</w:t>
      </w:r>
      <w:r>
        <w:rPr>
          <w:rFonts w:eastAsia="MS Mincho"/>
        </w:rPr>
        <w:t xml:space="preserve"> </w:t>
      </w:r>
      <w:r w:rsidRPr="00C912A7">
        <w:rPr>
          <w:rFonts w:eastAsia="MS Mincho"/>
        </w:rPr>
        <w:t>welfare,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>per l</w:t>
      </w:r>
      <w:r>
        <w:rPr>
          <w:rFonts w:eastAsia="MS Mincho"/>
        </w:rPr>
        <w:t>’</w:t>
      </w:r>
      <w:r w:rsidRPr="00C912A7">
        <w:rPr>
          <w:rFonts w:eastAsia="MS Mincho"/>
        </w:rPr>
        <w:t>ambiente,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>per l</w:t>
      </w:r>
      <w:r>
        <w:rPr>
          <w:rFonts w:eastAsia="MS Mincho"/>
        </w:rPr>
        <w:t>’</w:t>
      </w:r>
      <w:r w:rsidRPr="00C912A7">
        <w:rPr>
          <w:rFonts w:eastAsia="MS Mincho"/>
        </w:rPr>
        <w:t>occupazione,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 xml:space="preserve">per la famiglia </w:t>
      </w:r>
      <w:proofErr w:type="spellStart"/>
      <w:r w:rsidRPr="00C912A7">
        <w:rPr>
          <w:rFonts w:eastAsia="MS Mincho"/>
        </w:rPr>
        <w:t>etc</w:t>
      </w:r>
      <w:proofErr w:type="spellEnd"/>
      <w:r w:rsidRPr="00C912A7">
        <w:rPr>
          <w:rFonts w:eastAsia="MS Mincho"/>
        </w:rPr>
        <w:t xml:space="preserve"> sono portate avanti in modo settoriale,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>con riferimento a singoli Assessorati o Ministeri,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 xml:space="preserve">gli effetti positivi continueranno ad essere ridotti. Occorrono </w:t>
      </w:r>
      <w:r w:rsidRPr="00C912A7">
        <w:rPr>
          <w:rFonts w:eastAsia="MS Mincho"/>
          <w:i/>
        </w:rPr>
        <w:t>strategie Integrate</w:t>
      </w:r>
      <w:r w:rsidRPr="00C912A7">
        <w:rPr>
          <w:rFonts w:eastAsia="MS Mincho"/>
        </w:rPr>
        <w:t xml:space="preserve"> di intervento,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>che leghino interventi per l</w:t>
      </w:r>
      <w:r>
        <w:rPr>
          <w:rFonts w:eastAsia="MS Mincho"/>
        </w:rPr>
        <w:t>’</w:t>
      </w:r>
      <w:r w:rsidRPr="00C912A7">
        <w:rPr>
          <w:rFonts w:eastAsia="MS Mincho"/>
        </w:rPr>
        <w:t>abitazione con quelli per la salute con quelli per l</w:t>
      </w:r>
      <w:r>
        <w:rPr>
          <w:rFonts w:eastAsia="MS Mincho"/>
        </w:rPr>
        <w:t>’</w:t>
      </w:r>
      <w:r w:rsidRPr="00C912A7">
        <w:rPr>
          <w:rFonts w:eastAsia="MS Mincho"/>
        </w:rPr>
        <w:t>ambiente,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>con quelli per l</w:t>
      </w:r>
      <w:r>
        <w:rPr>
          <w:rFonts w:eastAsia="MS Mincho"/>
        </w:rPr>
        <w:t>’</w:t>
      </w:r>
      <w:r w:rsidRPr="00C912A7">
        <w:rPr>
          <w:rFonts w:eastAsia="MS Mincho"/>
        </w:rPr>
        <w:t>occupazione,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>con quelli per la rigenerazione dello sviluppo, con quelli per il miglioramento della qualità del</w:t>
      </w:r>
      <w:r>
        <w:rPr>
          <w:rFonts w:eastAsia="MS Mincho"/>
        </w:rPr>
        <w:t xml:space="preserve"> </w:t>
      </w:r>
      <w:r w:rsidRPr="00C912A7">
        <w:rPr>
          <w:rFonts w:eastAsia="MS Mincho"/>
        </w:rPr>
        <w:t>paesaggio storico urbano</w:t>
      </w:r>
      <w:r>
        <w:rPr>
          <w:rFonts w:eastAsia="MS Mincho"/>
        </w:rPr>
        <w:t xml:space="preserve"> </w:t>
      </w:r>
      <w:r w:rsidRPr="00C912A7">
        <w:rPr>
          <w:rFonts w:eastAsia="MS Mincho"/>
        </w:rPr>
        <w:t>attraverso un approccio sistemico</w:t>
      </w:r>
      <w:r>
        <w:rPr>
          <w:rFonts w:eastAsia="MS Mincho"/>
        </w:rPr>
        <w:t>,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>cioè volto a promuovere</w:t>
      </w:r>
      <w:r>
        <w:rPr>
          <w:rFonts w:eastAsia="MS Mincho"/>
        </w:rPr>
        <w:t xml:space="preserve"> </w:t>
      </w:r>
      <w:r w:rsidRPr="00C912A7">
        <w:rPr>
          <w:rFonts w:eastAsia="MS Mincho"/>
        </w:rPr>
        <w:t xml:space="preserve">un nuovo metabolismo della città (un </w:t>
      </w:r>
      <w:r w:rsidRPr="00C912A7">
        <w:rPr>
          <w:rFonts w:eastAsia="MS Mincho"/>
          <w:i/>
        </w:rPr>
        <w:t>metabolismo circolare)</w:t>
      </w:r>
      <w:r w:rsidRPr="00C912A7">
        <w:rPr>
          <w:rFonts w:eastAsia="MS Mincho"/>
        </w:rPr>
        <w:t>. Per esempio,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>attraverso strategie integrate si evita di risolvere un problema abitativo e sociale a danno della salute dell</w:t>
      </w:r>
      <w:r>
        <w:rPr>
          <w:rFonts w:eastAsia="MS Mincho"/>
        </w:rPr>
        <w:t>’</w:t>
      </w:r>
      <w:r w:rsidRPr="00C912A7">
        <w:rPr>
          <w:rFonts w:eastAsia="MS Mincho"/>
        </w:rPr>
        <w:t xml:space="preserve">ecosistema e si attivano sinergie feconde nel soddisfare meglio i bisogni(anche in termini di qualità complessiva dello spazio). </w:t>
      </w:r>
    </w:p>
    <w:p w:rsidR="00C912A7" w:rsidRPr="00C912A7" w:rsidRDefault="00C912A7" w:rsidP="00C912A7">
      <w:pPr>
        <w:spacing w:after="200" w:line="276" w:lineRule="auto"/>
        <w:contextualSpacing/>
        <w:jc w:val="both"/>
        <w:rPr>
          <w:rFonts w:eastAsia="MS Mincho"/>
        </w:rPr>
      </w:pPr>
      <w:r w:rsidRPr="00C912A7">
        <w:rPr>
          <w:rFonts w:eastAsia="MS Mincho"/>
        </w:rPr>
        <w:t>Occorrono strategie urbanistiche innovative,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>insieme ad originali strategie progettuali. La forma dello spazio incide infatti sul benessere delle persone</w:t>
      </w:r>
      <w:r>
        <w:rPr>
          <w:rFonts w:eastAsia="MS Mincho"/>
        </w:rPr>
        <w:t>,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>delle famiglie e della comunità. Con la pianificazione/progettazione della città si produce una migliore qualità dello spazio urbano che determina capacità di attrazione per persone,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>attività,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>investimenti,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>e quindi nuova occupazione</w:t>
      </w:r>
      <w:r>
        <w:rPr>
          <w:rFonts w:eastAsia="MS Mincho"/>
        </w:rPr>
        <w:t>,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>reddito</w:t>
      </w:r>
      <w:r w:rsidR="00442CDB">
        <w:rPr>
          <w:rFonts w:eastAsia="MS Mincho"/>
        </w:rPr>
        <w:t>,</w:t>
      </w:r>
      <w:r w:rsidRPr="00C912A7">
        <w:rPr>
          <w:rFonts w:eastAsia="MS Mincho"/>
        </w:rPr>
        <w:t xml:space="preserve"> etc.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>Con la progettazione urbanistica si rigenerano le relazioni della città con il suo ecosistema</w:t>
      </w:r>
      <w:r>
        <w:rPr>
          <w:rFonts w:eastAsia="MS Mincho"/>
        </w:rPr>
        <w:t xml:space="preserve"> </w:t>
      </w:r>
      <w:r w:rsidRPr="00C912A7">
        <w:rPr>
          <w:rFonts w:eastAsia="MS Mincho"/>
        </w:rPr>
        <w:t>naturale,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>con quello economico e quindi con quello sociale.</w:t>
      </w:r>
    </w:p>
    <w:p w:rsidR="00C912A7" w:rsidRPr="00C912A7" w:rsidRDefault="00C912A7" w:rsidP="00C912A7">
      <w:pPr>
        <w:spacing w:after="200" w:line="276" w:lineRule="auto"/>
        <w:contextualSpacing/>
        <w:jc w:val="both"/>
        <w:rPr>
          <w:rFonts w:eastAsia="MS Mincho"/>
        </w:rPr>
      </w:pPr>
      <w:r w:rsidRPr="00C912A7">
        <w:rPr>
          <w:rFonts w:eastAsia="MS Mincho"/>
        </w:rPr>
        <w:t xml:space="preserve">Con il diffondersi della nuova </w:t>
      </w:r>
      <w:proofErr w:type="spellStart"/>
      <w:r w:rsidRPr="00C912A7">
        <w:rPr>
          <w:rFonts w:eastAsia="MS Mincho"/>
        </w:rPr>
        <w:t>governance</w:t>
      </w:r>
      <w:proofErr w:type="spellEnd"/>
      <w:r w:rsidRPr="00C912A7">
        <w:rPr>
          <w:rFonts w:eastAsia="MS Mincho"/>
        </w:rPr>
        <w:t xml:space="preserve">, si assiste ad un processo di progressiva </w:t>
      </w:r>
      <w:r>
        <w:rPr>
          <w:rFonts w:eastAsia="MS Mincho"/>
        </w:rPr>
        <w:t>“</w:t>
      </w:r>
      <w:r w:rsidRPr="00C912A7">
        <w:rPr>
          <w:rFonts w:eastAsia="MS Mincho"/>
        </w:rPr>
        <w:t>democratizzazione</w:t>
      </w:r>
      <w:r>
        <w:rPr>
          <w:rFonts w:eastAsia="MS Mincho"/>
        </w:rPr>
        <w:t>”</w:t>
      </w:r>
      <w:r w:rsidRPr="00C912A7">
        <w:rPr>
          <w:rFonts w:eastAsia="MS Mincho"/>
        </w:rPr>
        <w:t xml:space="preserve"> del processo progettuale</w:t>
      </w:r>
      <w:r>
        <w:rPr>
          <w:rFonts w:eastAsia="MS Mincho"/>
        </w:rPr>
        <w:t>,</w:t>
      </w:r>
      <w:r w:rsidRPr="00C912A7">
        <w:rPr>
          <w:rFonts w:eastAsia="MS Mincho"/>
        </w:rPr>
        <w:t xml:space="preserve"> di piano e gestionale. Per esempio, nella conservazione e valorizzazione del patrimonio culturale</w:t>
      </w:r>
      <w:r>
        <w:rPr>
          <w:rFonts w:eastAsia="MS Mincho"/>
        </w:rPr>
        <w:t xml:space="preserve"> </w:t>
      </w:r>
      <w:r w:rsidRPr="00C912A7">
        <w:rPr>
          <w:rFonts w:eastAsia="MS Mincho"/>
        </w:rPr>
        <w:t>è ormai consolidato convincimento che è indispensabile un attivo coinvolgimento della comunità che si riconosce in quello specifico patrimonio: che riconosce le proprie radici,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>tradizioni,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>simboli,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>valori...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>Si stanno moltiplicando gli strumenti per rendere più efficace la partecipazione della comunità: dalle varie Agende Locali 21 ai Living Lab etc.</w:t>
      </w:r>
      <w:r>
        <w:rPr>
          <w:rFonts w:eastAsia="MS Mincho"/>
        </w:rPr>
        <w:t xml:space="preserve"> </w:t>
      </w:r>
      <w:r w:rsidRPr="00C912A7">
        <w:rPr>
          <w:rFonts w:eastAsia="MS Mincho"/>
        </w:rPr>
        <w:t>Ma in generale le Organizzazioni che rappresentano le reti di famiglie non sono coinvolte,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 xml:space="preserve">malgrado i contributi specifici che possono apportare, </w:t>
      </w:r>
      <w:r w:rsidR="00442CDB" w:rsidRPr="00C912A7">
        <w:rPr>
          <w:rFonts w:eastAsia="MS Mincho"/>
        </w:rPr>
        <w:t>perché</w:t>
      </w:r>
      <w:r w:rsidRPr="00C912A7">
        <w:rPr>
          <w:rFonts w:eastAsia="MS Mincho"/>
        </w:rPr>
        <w:t xml:space="preserve"> prevale un approccio per silos verticali, e non</w:t>
      </w:r>
      <w:r w:rsidR="00442CDB">
        <w:rPr>
          <w:rFonts w:eastAsia="MS Mincho"/>
        </w:rPr>
        <w:t xml:space="preserve"> “</w:t>
      </w:r>
      <w:r w:rsidRPr="00C912A7">
        <w:rPr>
          <w:rFonts w:eastAsia="MS Mincho"/>
        </w:rPr>
        <w:t>orizzontale</w:t>
      </w:r>
      <w:r>
        <w:rPr>
          <w:rFonts w:eastAsia="MS Mincho"/>
        </w:rPr>
        <w:t>”</w:t>
      </w:r>
      <w:r w:rsidRPr="00C912A7">
        <w:rPr>
          <w:rFonts w:eastAsia="MS Mincho"/>
        </w:rPr>
        <w:t xml:space="preserve"> e sistemico. La seconda condizione è rappresentata dunque da un coinvolgimento delle famiglie nella costruzione delle scelte urbanistiche e progettuali. Questa decentralizzazione consente di identificare più efficaci soluzioni a problemi complessi. Il processo partecipativo andrebbe potenziato,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>aprendo nuove opportunità. Strumenti come il Bilancio Partecipativo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>(da inserire nello Statuto Comunale) hanno dato incoraggianti risultati nella pianificazione urbana e nella riqualificazione del patrimonio dei centri storici: esso può essere applicato alle politiche abitative. Anche i</w:t>
      </w:r>
      <w:r>
        <w:rPr>
          <w:rFonts w:eastAsia="MS Mincho"/>
        </w:rPr>
        <w:t xml:space="preserve"> </w:t>
      </w:r>
      <w:r w:rsidRPr="00C912A7">
        <w:rPr>
          <w:rFonts w:eastAsia="MS Mincho"/>
        </w:rPr>
        <w:t>processi di Living Lab sono utili a promuovere una partecipazione creativa nei suoi risultati, come molte recenti esperienze testimoniano.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>Per esempio, la forma dello spazio della abitazione che nel rapporto tra spazi privati e spazi comuni enfatizza quelli privati a danno degli altri non sollecita comportamenti comunitari, non incentiva il senso di comunità,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>di auto-organizzazione ma piuttosto l</w:t>
      </w:r>
      <w:r>
        <w:rPr>
          <w:rFonts w:eastAsia="MS Mincho"/>
        </w:rPr>
        <w:t>’</w:t>
      </w:r>
      <w:r w:rsidRPr="00C912A7">
        <w:rPr>
          <w:rFonts w:eastAsia="MS Mincho"/>
        </w:rPr>
        <w:t>isolamento e l</w:t>
      </w:r>
      <w:r>
        <w:rPr>
          <w:rFonts w:eastAsia="MS Mincho"/>
        </w:rPr>
        <w:t>’</w:t>
      </w:r>
      <w:r w:rsidRPr="00C912A7">
        <w:rPr>
          <w:rFonts w:eastAsia="MS Mincho"/>
        </w:rPr>
        <w:t>individualismo. Al contrario,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>uno spazio che incentiva l</w:t>
      </w:r>
      <w:r>
        <w:rPr>
          <w:rFonts w:eastAsia="MS Mincho"/>
        </w:rPr>
        <w:t>’</w:t>
      </w:r>
      <w:r w:rsidRPr="00C912A7">
        <w:rPr>
          <w:rFonts w:eastAsia="MS Mincho"/>
        </w:rPr>
        <w:t>incontro interpersonale diventa fonte di benessere,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>di salute e qualità della vita,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>oggi che i valori relazionali contano più degli altri,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>cioè dell</w:t>
      </w:r>
      <w:r>
        <w:rPr>
          <w:rFonts w:eastAsia="MS Mincho"/>
        </w:rPr>
        <w:t>’</w:t>
      </w:r>
      <w:r w:rsidRPr="00C912A7">
        <w:rPr>
          <w:rFonts w:eastAsia="MS Mincho"/>
        </w:rPr>
        <w:t>efficacia economica,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>della disponibilità di verde etc. Spazi comuni e spazi pubblici(giardini,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>parchi,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>orti,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>prati,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>piste ciclabili,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>aree pedonali,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>ma anche cortili,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>slarghi</w:t>
      </w:r>
      <w:r>
        <w:rPr>
          <w:rFonts w:eastAsia="MS Mincho"/>
        </w:rPr>
        <w:t>,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>così come ludoteche,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>sale per la lettura,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>il teatro,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>l</w:t>
      </w:r>
      <w:r>
        <w:rPr>
          <w:rFonts w:eastAsia="MS Mincho"/>
        </w:rPr>
        <w:t>’</w:t>
      </w:r>
      <w:r w:rsidRPr="00C912A7">
        <w:rPr>
          <w:rFonts w:eastAsia="MS Mincho"/>
        </w:rPr>
        <w:t xml:space="preserve">arte </w:t>
      </w:r>
      <w:proofErr w:type="spellStart"/>
      <w:r w:rsidRPr="00C912A7">
        <w:rPr>
          <w:rFonts w:eastAsia="MS Mincho"/>
        </w:rPr>
        <w:t>etc</w:t>
      </w:r>
      <w:proofErr w:type="spellEnd"/>
      <w:r w:rsidRPr="00C912A7">
        <w:rPr>
          <w:rFonts w:eastAsia="MS Mincho"/>
        </w:rPr>
        <w:t>)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>svolgono un ruolo centrale in questa direzione.</w:t>
      </w:r>
    </w:p>
    <w:p w:rsidR="00C912A7" w:rsidRPr="00C912A7" w:rsidRDefault="00C912A7" w:rsidP="00C912A7">
      <w:pPr>
        <w:spacing w:after="200" w:line="276" w:lineRule="auto"/>
        <w:contextualSpacing/>
        <w:jc w:val="both"/>
        <w:rPr>
          <w:rFonts w:eastAsia="MS Mincho"/>
        </w:rPr>
      </w:pPr>
      <w:r w:rsidRPr="00C912A7">
        <w:rPr>
          <w:rFonts w:eastAsia="MS Mincho"/>
        </w:rPr>
        <w:t>Certamente lo spazio ha un suo ruolo,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>ma è poi lo stile di vita</w:t>
      </w:r>
      <w:r>
        <w:rPr>
          <w:rFonts w:eastAsia="MS Mincho"/>
        </w:rPr>
        <w:t>,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 xml:space="preserve">il modo con cui lo spazio è abitato che determina il passaggio dalle potenzialità alle realizzazioni concrete. Ma la crisi della famiglia, come la crisi della città, non si risolve solo con una </w:t>
      </w:r>
      <w:r w:rsidRPr="00C912A7">
        <w:rPr>
          <w:rFonts w:eastAsia="MS Mincho"/>
          <w:i/>
        </w:rPr>
        <w:t>progettazione partecipata</w:t>
      </w:r>
      <w:r w:rsidRPr="00C912A7">
        <w:rPr>
          <w:rFonts w:eastAsia="MS Mincho"/>
        </w:rPr>
        <w:t xml:space="preserve"> degli utenti alla progettazione. </w:t>
      </w:r>
      <w:r w:rsidRPr="00C912A7">
        <w:rPr>
          <w:rFonts w:eastAsia="MS Mincho"/>
        </w:rPr>
        <w:lastRenderedPageBreak/>
        <w:t>Richiede una cultura, un certo modo di comportarsi,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>di ragionare,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 xml:space="preserve">di fare delle scelte. La cultura del riuso, recupero, </w:t>
      </w:r>
      <w:proofErr w:type="spellStart"/>
      <w:r w:rsidRPr="00C912A7">
        <w:rPr>
          <w:rFonts w:eastAsia="MS Mincho"/>
        </w:rPr>
        <w:t>riclo</w:t>
      </w:r>
      <w:proofErr w:type="spellEnd"/>
      <w:r w:rsidRPr="00C912A7">
        <w:rPr>
          <w:rFonts w:eastAsia="MS Mincho"/>
        </w:rPr>
        <w:t>, rigenerazione si costruisce innanzitutto nella abitazione e nella famiglia.</w:t>
      </w:r>
    </w:p>
    <w:p w:rsidR="00C912A7" w:rsidRPr="00C912A7" w:rsidRDefault="00C912A7" w:rsidP="00C912A7">
      <w:pPr>
        <w:spacing w:after="200" w:line="276" w:lineRule="auto"/>
        <w:contextualSpacing/>
        <w:jc w:val="both"/>
        <w:rPr>
          <w:rFonts w:eastAsia="MS Mincho"/>
        </w:rPr>
      </w:pPr>
      <w:r w:rsidRPr="00C912A7">
        <w:rPr>
          <w:rFonts w:eastAsia="MS Mincho"/>
        </w:rPr>
        <w:t>Dunque, la terza condizione è che occorre</w:t>
      </w:r>
      <w:r>
        <w:rPr>
          <w:rFonts w:eastAsia="MS Mincho"/>
        </w:rPr>
        <w:t xml:space="preserve"> </w:t>
      </w:r>
      <w:r w:rsidRPr="00C912A7">
        <w:rPr>
          <w:rFonts w:eastAsia="MS Mincho"/>
        </w:rPr>
        <w:t xml:space="preserve">promuovere una </w:t>
      </w:r>
      <w:r w:rsidRPr="00C912A7">
        <w:rPr>
          <w:rFonts w:eastAsia="MS Mincho"/>
          <w:i/>
        </w:rPr>
        <w:t>nuova cultura per abitare la casa</w:t>
      </w:r>
      <w:r>
        <w:rPr>
          <w:rFonts w:eastAsia="MS Mincho"/>
          <w:i/>
        </w:rPr>
        <w:t xml:space="preserve"> </w:t>
      </w:r>
      <w:r w:rsidRPr="00C912A7">
        <w:rPr>
          <w:rFonts w:eastAsia="MS Mincho"/>
          <w:i/>
        </w:rPr>
        <w:t>e la città</w:t>
      </w:r>
      <w:r>
        <w:rPr>
          <w:rFonts w:eastAsia="MS Mincho"/>
          <w:i/>
        </w:rPr>
        <w:t>:</w:t>
      </w:r>
      <w:r w:rsidRPr="00C912A7">
        <w:rPr>
          <w:rFonts w:eastAsia="MS Mincho"/>
        </w:rPr>
        <w:t xml:space="preserve"> una cultura che riconosca il senso del limite,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>che non sia portata alla massimizzazione di obiettivi ma ad un loro equilibrato,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>soddisfacente</w:t>
      </w:r>
      <w:r>
        <w:rPr>
          <w:rFonts w:eastAsia="MS Mincho"/>
        </w:rPr>
        <w:t xml:space="preserve"> </w:t>
      </w:r>
      <w:r w:rsidRPr="00C912A7">
        <w:rPr>
          <w:rFonts w:eastAsia="MS Mincho"/>
        </w:rPr>
        <w:t>e ragionevole bilanciamento; una cultura dei diritti e dei doveri,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>cioè della responsabilità; una cultura che recuperi il principio di relazionalità nel modo con il quale interpretare la realtà e comportarsi,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>capace di riconoscere l</w:t>
      </w:r>
      <w:r>
        <w:rPr>
          <w:rFonts w:eastAsia="MS Mincho"/>
        </w:rPr>
        <w:t>’</w:t>
      </w:r>
      <w:r w:rsidRPr="00C912A7">
        <w:rPr>
          <w:rFonts w:eastAsia="MS Mincho"/>
        </w:rPr>
        <w:t xml:space="preserve">importanza della reciprocità e più in generale della </w:t>
      </w:r>
      <w:proofErr w:type="spellStart"/>
      <w:r w:rsidRPr="00C912A7">
        <w:rPr>
          <w:rFonts w:eastAsia="MS Mincho"/>
        </w:rPr>
        <w:t>circolarizzazione</w:t>
      </w:r>
      <w:proofErr w:type="spellEnd"/>
      <w:r w:rsidRPr="00C912A7">
        <w:rPr>
          <w:rFonts w:eastAsia="MS Mincho"/>
        </w:rPr>
        <w:t xml:space="preserve"> dei processi: delle simbiosi e delle sinergie; di poter ricostruire l</w:t>
      </w:r>
      <w:r>
        <w:rPr>
          <w:rFonts w:eastAsia="MS Mincho"/>
        </w:rPr>
        <w:t>’</w:t>
      </w:r>
      <w:r w:rsidRPr="00C912A7">
        <w:rPr>
          <w:rFonts w:eastAsia="MS Mincho"/>
        </w:rPr>
        <w:t>unità nella molteplicità…</w:t>
      </w:r>
    </w:p>
    <w:p w:rsidR="00C912A7" w:rsidRDefault="00C912A7" w:rsidP="00C912A7">
      <w:pPr>
        <w:spacing w:after="200" w:line="276" w:lineRule="auto"/>
        <w:contextualSpacing/>
        <w:jc w:val="both"/>
        <w:rPr>
          <w:rFonts w:eastAsia="MS Mincho"/>
        </w:rPr>
      </w:pPr>
      <w:r w:rsidRPr="00C912A7">
        <w:rPr>
          <w:rFonts w:eastAsia="MS Mincho"/>
        </w:rPr>
        <w:t>Alla luce di quanto sopra, occorrerebbe identificare, sulla base di specifiche esperienze</w:t>
      </w:r>
      <w:r>
        <w:rPr>
          <w:rFonts w:eastAsia="MS Mincho"/>
        </w:rPr>
        <w:t>,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>una</w:t>
      </w:r>
      <w:r>
        <w:rPr>
          <w:rFonts w:eastAsia="MS Mincho"/>
        </w:rPr>
        <w:t xml:space="preserve"> </w:t>
      </w:r>
      <w:r w:rsidRPr="00C912A7">
        <w:rPr>
          <w:rFonts w:eastAsia="MS Mincho"/>
        </w:rPr>
        <w:t>prima lista di alcune</w:t>
      </w:r>
      <w:r>
        <w:rPr>
          <w:rFonts w:eastAsia="MS Mincho"/>
        </w:rPr>
        <w:t xml:space="preserve"> </w:t>
      </w:r>
      <w:r w:rsidRPr="00C912A7">
        <w:rPr>
          <w:rFonts w:eastAsia="MS Mincho"/>
        </w:rPr>
        <w:t xml:space="preserve">possibili prospettive/proposte per promuovere una migliore </w:t>
      </w:r>
      <w:r w:rsidRPr="00C912A7">
        <w:rPr>
          <w:rFonts w:eastAsia="MS Mincho"/>
          <w:i/>
        </w:rPr>
        <w:t>abitabilità della città</w:t>
      </w:r>
      <w:r w:rsidRPr="00C912A7">
        <w:rPr>
          <w:rFonts w:eastAsia="MS Mincho"/>
        </w:rPr>
        <w:t xml:space="preserve">, cioè per promuovere la </w:t>
      </w:r>
      <w:r>
        <w:rPr>
          <w:rFonts w:eastAsia="MS Mincho"/>
        </w:rPr>
        <w:t>“</w:t>
      </w:r>
      <w:r w:rsidRPr="00C912A7">
        <w:rPr>
          <w:rFonts w:eastAsia="MS Mincho"/>
        </w:rPr>
        <w:t>città delle famiglie</w:t>
      </w:r>
      <w:r>
        <w:rPr>
          <w:rFonts w:eastAsia="MS Mincho"/>
        </w:rPr>
        <w:t>”</w:t>
      </w:r>
      <w:r w:rsidRPr="00C912A7">
        <w:rPr>
          <w:rFonts w:eastAsia="MS Mincho"/>
        </w:rPr>
        <w:t>,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>la</w:t>
      </w:r>
      <w:r w:rsidR="00442CDB">
        <w:rPr>
          <w:rFonts w:eastAsia="MS Mincho"/>
        </w:rPr>
        <w:t xml:space="preserve"> “</w:t>
      </w:r>
      <w:r w:rsidRPr="00C912A7">
        <w:rPr>
          <w:rFonts w:eastAsia="MS Mincho"/>
        </w:rPr>
        <w:t>città a misura di famiglia</w:t>
      </w:r>
      <w:r>
        <w:rPr>
          <w:rFonts w:eastAsia="MS Mincho"/>
        </w:rPr>
        <w:t>”</w:t>
      </w:r>
      <w:r w:rsidRPr="00C912A7">
        <w:rPr>
          <w:rFonts w:eastAsia="MS Mincho"/>
        </w:rPr>
        <w:t xml:space="preserve"> (per parafrasare Giuseppe </w:t>
      </w:r>
      <w:proofErr w:type="spellStart"/>
      <w:r w:rsidRPr="00C912A7">
        <w:rPr>
          <w:rFonts w:eastAsia="MS Mincho"/>
        </w:rPr>
        <w:t>Lazzati</w:t>
      </w:r>
      <w:proofErr w:type="spellEnd"/>
      <w:r w:rsidRPr="00C912A7">
        <w:rPr>
          <w:rFonts w:eastAsia="MS Mincho"/>
        </w:rPr>
        <w:t>) e su cui esercitare il discernimento critico.</w:t>
      </w:r>
    </w:p>
    <w:p w:rsidR="00442CDB" w:rsidRPr="00C912A7" w:rsidRDefault="00442CDB" w:rsidP="00C912A7">
      <w:pPr>
        <w:spacing w:after="200" w:line="276" w:lineRule="auto"/>
        <w:contextualSpacing/>
        <w:jc w:val="both"/>
        <w:rPr>
          <w:rFonts w:eastAsia="MS Mincho"/>
        </w:rPr>
      </w:pPr>
    </w:p>
    <w:p w:rsidR="00C912A7" w:rsidRPr="00C912A7" w:rsidRDefault="00C912A7" w:rsidP="00442CDB">
      <w:pPr>
        <w:spacing w:after="120"/>
        <w:jc w:val="both"/>
        <w:rPr>
          <w:rFonts w:eastAsia="MS Mincho"/>
          <w:b/>
        </w:rPr>
      </w:pPr>
      <w:r w:rsidRPr="00C912A7">
        <w:rPr>
          <w:rFonts w:eastAsia="MS Mincho"/>
          <w:b/>
        </w:rPr>
        <w:t>6</w:t>
      </w:r>
      <w:r w:rsidR="00442CDB">
        <w:rPr>
          <w:rFonts w:eastAsia="MS Mincho"/>
          <w:b/>
        </w:rPr>
        <w:t>.</w:t>
      </w:r>
      <w:r w:rsidRPr="00C912A7">
        <w:rPr>
          <w:rFonts w:eastAsia="MS Mincho"/>
          <w:b/>
        </w:rPr>
        <w:t xml:space="preserve"> Conclusioni per una possibile Agenda</w:t>
      </w:r>
    </w:p>
    <w:p w:rsidR="00C912A7" w:rsidRPr="00C912A7" w:rsidRDefault="00C912A7" w:rsidP="00C912A7">
      <w:pPr>
        <w:spacing w:after="200" w:line="276" w:lineRule="auto"/>
        <w:contextualSpacing/>
        <w:jc w:val="both"/>
        <w:rPr>
          <w:rFonts w:eastAsia="MS Mincho"/>
        </w:rPr>
      </w:pPr>
      <w:r w:rsidRPr="00C912A7">
        <w:rPr>
          <w:rFonts w:eastAsia="MS Mincho"/>
        </w:rPr>
        <w:t>Un futuro più umano e sostenibile</w:t>
      </w:r>
      <w:r>
        <w:rPr>
          <w:rFonts w:eastAsia="MS Mincho"/>
        </w:rPr>
        <w:t xml:space="preserve"> </w:t>
      </w:r>
      <w:r w:rsidRPr="00C912A7">
        <w:rPr>
          <w:rFonts w:eastAsia="MS Mincho"/>
        </w:rPr>
        <w:t xml:space="preserve">rende più abitabile la città. Esso si può costruire solo INSIEME, con il contributo di TUTTI. La famiglia è una componente importante in questo processo. </w:t>
      </w:r>
    </w:p>
    <w:p w:rsidR="00C912A7" w:rsidRPr="00C912A7" w:rsidRDefault="00C912A7" w:rsidP="00C912A7">
      <w:pPr>
        <w:spacing w:after="200" w:line="276" w:lineRule="auto"/>
        <w:contextualSpacing/>
        <w:jc w:val="both"/>
        <w:rPr>
          <w:rFonts w:eastAsia="MS Mincho"/>
        </w:rPr>
      </w:pPr>
      <w:r w:rsidRPr="00C912A7">
        <w:rPr>
          <w:rFonts w:eastAsia="MS Mincho"/>
        </w:rPr>
        <w:t xml:space="preserve">Nella famiglia si comincia a costruire la forma di capitale più importante per lo sviluppo della città e per la produzione di ricchezza, </w:t>
      </w:r>
      <w:r w:rsidR="00442CDB" w:rsidRPr="00C912A7">
        <w:rPr>
          <w:rFonts w:eastAsia="MS Mincho"/>
        </w:rPr>
        <w:t>nonché</w:t>
      </w:r>
      <w:r w:rsidRPr="00C912A7">
        <w:rPr>
          <w:rFonts w:eastAsia="MS Mincho"/>
        </w:rPr>
        <w:t xml:space="preserve"> per migliorare la</w:t>
      </w:r>
      <w:r>
        <w:rPr>
          <w:rFonts w:eastAsia="MS Mincho"/>
        </w:rPr>
        <w:t xml:space="preserve"> </w:t>
      </w:r>
      <w:r w:rsidRPr="00C912A7">
        <w:rPr>
          <w:rFonts w:eastAsia="MS Mincho"/>
        </w:rPr>
        <w:t>capacità di resilienza.</w:t>
      </w:r>
      <w:r>
        <w:rPr>
          <w:rFonts w:eastAsia="MS Mincho"/>
        </w:rPr>
        <w:t xml:space="preserve"> </w:t>
      </w:r>
      <w:r w:rsidRPr="00C912A7">
        <w:rPr>
          <w:rFonts w:eastAsia="MS Mincho"/>
        </w:rPr>
        <w:t>Dalla vitalità della famiglia consegue la vitalità della città,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 xml:space="preserve">dovuta alla sua organizzazione sistemica, nella quale ogni parte </w:t>
      </w:r>
      <w:proofErr w:type="spellStart"/>
      <w:r w:rsidRPr="00C912A7">
        <w:rPr>
          <w:rFonts w:eastAsia="MS Mincho"/>
        </w:rPr>
        <w:t>interdipende</w:t>
      </w:r>
      <w:proofErr w:type="spellEnd"/>
      <w:r w:rsidRPr="00C912A7">
        <w:rPr>
          <w:rFonts w:eastAsia="MS Mincho"/>
        </w:rPr>
        <w:t xml:space="preserve"> con tutte le altre.</w:t>
      </w:r>
    </w:p>
    <w:p w:rsidR="00C912A7" w:rsidRPr="00C912A7" w:rsidRDefault="00C912A7" w:rsidP="00C912A7">
      <w:pPr>
        <w:spacing w:after="200" w:line="276" w:lineRule="auto"/>
        <w:contextualSpacing/>
        <w:jc w:val="both"/>
        <w:rPr>
          <w:rFonts w:eastAsia="MS Mincho"/>
        </w:rPr>
      </w:pPr>
      <w:r w:rsidRPr="00C912A7">
        <w:rPr>
          <w:rFonts w:eastAsia="MS Mincho"/>
        </w:rPr>
        <w:t xml:space="preserve"> Questa è la idea di città </w:t>
      </w:r>
      <w:r>
        <w:rPr>
          <w:rFonts w:eastAsia="MS Mincho"/>
        </w:rPr>
        <w:t>“</w:t>
      </w:r>
      <w:r w:rsidRPr="00C912A7">
        <w:rPr>
          <w:rFonts w:eastAsia="MS Mincho"/>
        </w:rPr>
        <w:t>umana</w:t>
      </w:r>
      <w:r>
        <w:rPr>
          <w:rFonts w:eastAsia="MS Mincho"/>
        </w:rPr>
        <w:t>”</w:t>
      </w:r>
      <w:r w:rsidRPr="00C912A7">
        <w:rPr>
          <w:rFonts w:eastAsia="MS Mincho"/>
        </w:rPr>
        <w:t>,</w:t>
      </w:r>
      <w:r w:rsidR="00442CDB">
        <w:rPr>
          <w:rFonts w:eastAsia="MS Mincho"/>
        </w:rPr>
        <w:t xml:space="preserve"> </w:t>
      </w:r>
      <w:r w:rsidRPr="00C912A7">
        <w:rPr>
          <w:rFonts w:eastAsia="MS Mincho"/>
        </w:rPr>
        <w:t xml:space="preserve">cioè a misura di uomo. Questa è una città </w:t>
      </w:r>
      <w:r>
        <w:rPr>
          <w:rFonts w:eastAsia="MS Mincho"/>
        </w:rPr>
        <w:t>“</w:t>
      </w:r>
      <w:r w:rsidRPr="00C912A7">
        <w:rPr>
          <w:rFonts w:eastAsia="MS Mincho"/>
        </w:rPr>
        <w:t>abitabile</w:t>
      </w:r>
      <w:r>
        <w:rPr>
          <w:rFonts w:eastAsia="MS Mincho"/>
        </w:rPr>
        <w:t>”</w:t>
      </w:r>
      <w:r w:rsidRPr="00C912A7">
        <w:rPr>
          <w:rFonts w:eastAsia="MS Mincho"/>
        </w:rPr>
        <w:t>.</w:t>
      </w:r>
    </w:p>
    <w:p w:rsidR="00C912A7" w:rsidRPr="00C912A7" w:rsidRDefault="00C912A7" w:rsidP="00C912A7">
      <w:pPr>
        <w:spacing w:after="200" w:line="276" w:lineRule="auto"/>
        <w:contextualSpacing/>
        <w:jc w:val="both"/>
        <w:rPr>
          <w:rFonts w:eastAsia="MS Mincho"/>
        </w:rPr>
      </w:pPr>
      <w:r w:rsidRPr="00C912A7">
        <w:rPr>
          <w:rFonts w:eastAsia="MS Mincho"/>
        </w:rPr>
        <w:t>Se dunque si vuole promuovere un cambiamento in una direzione più desiderabile occorre rigenerare non solo l</w:t>
      </w:r>
      <w:r>
        <w:rPr>
          <w:rFonts w:eastAsia="MS Mincho"/>
        </w:rPr>
        <w:t>’</w:t>
      </w:r>
      <w:r w:rsidRPr="00C912A7">
        <w:rPr>
          <w:rFonts w:eastAsia="MS Mincho"/>
        </w:rPr>
        <w:t xml:space="preserve">ecosistema naturale di supporto ecologico, non solo una economia </w:t>
      </w:r>
      <w:proofErr w:type="spellStart"/>
      <w:r w:rsidRPr="00C912A7">
        <w:rPr>
          <w:rFonts w:eastAsia="MS Mincho"/>
        </w:rPr>
        <w:t>circolarizzata</w:t>
      </w:r>
      <w:proofErr w:type="spellEnd"/>
      <w:r w:rsidRPr="00C912A7">
        <w:rPr>
          <w:rFonts w:eastAsia="MS Mincho"/>
        </w:rPr>
        <w:t xml:space="preserve">, ma anche il </w:t>
      </w:r>
      <w:r>
        <w:rPr>
          <w:rFonts w:eastAsia="MS Mincho"/>
        </w:rPr>
        <w:t>“</w:t>
      </w:r>
      <w:r w:rsidRPr="00C912A7">
        <w:rPr>
          <w:rFonts w:eastAsia="MS Mincho"/>
        </w:rPr>
        <w:t>collante sociale</w:t>
      </w:r>
      <w:r>
        <w:rPr>
          <w:rFonts w:eastAsia="MS Mincho"/>
        </w:rPr>
        <w:t>”</w:t>
      </w:r>
      <w:r w:rsidRPr="00C912A7">
        <w:rPr>
          <w:rFonts w:eastAsia="MS Mincho"/>
        </w:rPr>
        <w:t xml:space="preserve"> che</w:t>
      </w:r>
      <w:r>
        <w:rPr>
          <w:rFonts w:eastAsia="MS Mincho"/>
        </w:rPr>
        <w:t xml:space="preserve"> </w:t>
      </w:r>
      <w:r w:rsidRPr="00C912A7">
        <w:rPr>
          <w:rFonts w:eastAsia="MS Mincho"/>
        </w:rPr>
        <w:t xml:space="preserve">caratterizzava </w:t>
      </w:r>
      <w:proofErr w:type="spellStart"/>
      <w:r w:rsidRPr="00C912A7">
        <w:rPr>
          <w:rFonts w:eastAsia="MS Mincho"/>
        </w:rPr>
        <w:t>Agropolis</w:t>
      </w:r>
      <w:proofErr w:type="spellEnd"/>
      <w:r w:rsidRPr="00C912A7">
        <w:rPr>
          <w:rFonts w:eastAsia="MS Mincho"/>
        </w:rPr>
        <w:t xml:space="preserve">, ed è venuto meno nella </w:t>
      </w:r>
      <w:proofErr w:type="spellStart"/>
      <w:r w:rsidRPr="00C912A7">
        <w:rPr>
          <w:rFonts w:eastAsia="MS Mincho"/>
        </w:rPr>
        <w:t>Petropolis</w:t>
      </w:r>
      <w:proofErr w:type="spellEnd"/>
      <w:r w:rsidRPr="00C912A7">
        <w:rPr>
          <w:rFonts w:eastAsia="MS Mincho"/>
        </w:rPr>
        <w:t xml:space="preserve">. </w:t>
      </w:r>
    </w:p>
    <w:p w:rsidR="00C912A7" w:rsidRPr="00C912A7" w:rsidRDefault="00C912A7" w:rsidP="00C912A7">
      <w:pPr>
        <w:spacing w:after="200" w:line="276" w:lineRule="auto"/>
        <w:contextualSpacing/>
        <w:jc w:val="both"/>
        <w:rPr>
          <w:rFonts w:eastAsia="MS Mincho"/>
        </w:rPr>
      </w:pPr>
      <w:r w:rsidRPr="00C912A7">
        <w:rPr>
          <w:rFonts w:eastAsia="MS Mincho"/>
        </w:rPr>
        <w:t>Uno spazio centrale riguarda l</w:t>
      </w:r>
      <w:r>
        <w:rPr>
          <w:rFonts w:eastAsia="MS Mincho"/>
        </w:rPr>
        <w:t>’</w:t>
      </w:r>
      <w:r w:rsidRPr="00C912A7">
        <w:rPr>
          <w:rFonts w:eastAsia="MS Mincho"/>
        </w:rPr>
        <w:t>informazione e l</w:t>
      </w:r>
      <w:r>
        <w:rPr>
          <w:rFonts w:eastAsia="MS Mincho"/>
        </w:rPr>
        <w:t>’</w:t>
      </w:r>
      <w:r w:rsidRPr="00C912A7">
        <w:rPr>
          <w:rFonts w:eastAsia="MS Mincho"/>
        </w:rPr>
        <w:t>educazione/formazione delle famiglie. Più in generale, c</w:t>
      </w:r>
      <w:r>
        <w:rPr>
          <w:rFonts w:eastAsia="MS Mincho"/>
        </w:rPr>
        <w:t>’</w:t>
      </w:r>
      <w:r w:rsidRPr="00C912A7">
        <w:rPr>
          <w:rFonts w:eastAsia="MS Mincho"/>
        </w:rPr>
        <w:t>è il nodo culturale.</w:t>
      </w:r>
      <w:r>
        <w:rPr>
          <w:rFonts w:eastAsia="MS Mincho"/>
        </w:rPr>
        <w:t xml:space="preserve"> </w:t>
      </w:r>
      <w:r w:rsidRPr="00C912A7">
        <w:rPr>
          <w:rFonts w:eastAsia="MS Mincho"/>
        </w:rPr>
        <w:t>Esso riguarda la capacità di superare la cultura della massimizzazione dell</w:t>
      </w:r>
      <w:r>
        <w:rPr>
          <w:rFonts w:eastAsia="MS Mincho"/>
        </w:rPr>
        <w:t>’</w:t>
      </w:r>
      <w:r w:rsidRPr="00C912A7">
        <w:rPr>
          <w:rFonts w:eastAsia="MS Mincho"/>
        </w:rPr>
        <w:t>utilità individuale e di ricercare soluzioni bilanciate.</w:t>
      </w:r>
    </w:p>
    <w:p w:rsidR="00C912A7" w:rsidRPr="00C912A7" w:rsidRDefault="00C912A7" w:rsidP="00C912A7">
      <w:pPr>
        <w:spacing w:after="200" w:line="276" w:lineRule="auto"/>
        <w:contextualSpacing/>
        <w:jc w:val="both"/>
        <w:rPr>
          <w:rFonts w:eastAsia="MS Mincho"/>
        </w:rPr>
      </w:pPr>
      <w:r w:rsidRPr="00C912A7">
        <w:rPr>
          <w:rFonts w:eastAsia="MS Mincho"/>
        </w:rPr>
        <w:t xml:space="preserve">Nella città antica, la piazza era lo spazio comune/pubblico un </w:t>
      </w:r>
      <w:r>
        <w:rPr>
          <w:rFonts w:eastAsia="MS Mincho"/>
        </w:rPr>
        <w:t>“</w:t>
      </w:r>
      <w:r w:rsidRPr="00C912A7">
        <w:rPr>
          <w:rFonts w:eastAsia="MS Mincho"/>
        </w:rPr>
        <w:t>luogo</w:t>
      </w:r>
      <w:r>
        <w:rPr>
          <w:rFonts w:eastAsia="MS Mincho"/>
        </w:rPr>
        <w:t xml:space="preserve"> </w:t>
      </w:r>
      <w:r w:rsidRPr="00C912A7">
        <w:rPr>
          <w:rFonts w:eastAsia="MS Mincho"/>
        </w:rPr>
        <w:t>centrale</w:t>
      </w:r>
      <w:r>
        <w:rPr>
          <w:rFonts w:eastAsia="MS Mincho"/>
        </w:rPr>
        <w:t>”</w:t>
      </w:r>
      <w:r w:rsidRPr="00C912A7">
        <w:rPr>
          <w:rFonts w:eastAsia="MS Mincho"/>
        </w:rPr>
        <w:t xml:space="preserve"> della città</w:t>
      </w:r>
      <w:r>
        <w:rPr>
          <w:rFonts w:eastAsia="MS Mincho"/>
        </w:rPr>
        <w:t>:</w:t>
      </w:r>
      <w:r w:rsidRPr="00C912A7">
        <w:rPr>
          <w:rFonts w:eastAsia="MS Mincho"/>
        </w:rPr>
        <w:t xml:space="preserve"> il </w:t>
      </w:r>
      <w:r>
        <w:rPr>
          <w:rFonts w:eastAsia="MS Mincho"/>
        </w:rPr>
        <w:t>“</w:t>
      </w:r>
      <w:r w:rsidRPr="00C912A7">
        <w:rPr>
          <w:rFonts w:eastAsia="MS Mincho"/>
        </w:rPr>
        <w:t>luogo</w:t>
      </w:r>
      <w:r>
        <w:rPr>
          <w:rFonts w:eastAsia="MS Mincho"/>
        </w:rPr>
        <w:t>”</w:t>
      </w:r>
      <w:r w:rsidRPr="00C912A7">
        <w:rPr>
          <w:rFonts w:eastAsia="MS Mincho"/>
        </w:rPr>
        <w:t xml:space="preserve"> dello scambio non solo mercantile, ma anche di conoscenze, esperienze, idee…</w:t>
      </w:r>
      <w:r>
        <w:rPr>
          <w:rFonts w:eastAsia="MS Mincho"/>
        </w:rPr>
        <w:t>.</w:t>
      </w:r>
      <w:r w:rsidRPr="00C912A7">
        <w:rPr>
          <w:rFonts w:eastAsia="MS Mincho"/>
        </w:rPr>
        <w:t xml:space="preserve"> Oggi la piazza può essere </w:t>
      </w:r>
      <w:proofErr w:type="spellStart"/>
      <w:r w:rsidRPr="00C912A7">
        <w:rPr>
          <w:rFonts w:eastAsia="MS Mincho"/>
        </w:rPr>
        <w:t>ri</w:t>
      </w:r>
      <w:proofErr w:type="spellEnd"/>
      <w:r w:rsidRPr="00C912A7">
        <w:rPr>
          <w:rFonts w:eastAsia="MS Mincho"/>
        </w:rPr>
        <w:t xml:space="preserve">-proposta come metafora di un modo di pensare per rendere </w:t>
      </w:r>
      <w:r w:rsidRPr="00C912A7">
        <w:rPr>
          <w:rFonts w:eastAsia="MS Mincho"/>
          <w:b/>
          <w:i/>
        </w:rPr>
        <w:t>più abitabile</w:t>
      </w:r>
      <w:r w:rsidRPr="00C912A7">
        <w:rPr>
          <w:rFonts w:eastAsia="MS Mincho"/>
        </w:rPr>
        <w:t xml:space="preserve"> la città, come un catalizzatore della cultura della co-evoluzione, co-esistenza, co-operazione… cui la famiglia e le istituzioni dovrebbero poter contribuire.</w:t>
      </w:r>
    </w:p>
    <w:p w:rsidR="00C912A7" w:rsidRPr="00C912A7" w:rsidRDefault="00C912A7" w:rsidP="00C912A7">
      <w:pPr>
        <w:spacing w:after="200" w:line="276" w:lineRule="auto"/>
        <w:contextualSpacing/>
        <w:jc w:val="both"/>
        <w:rPr>
          <w:rFonts w:eastAsia="MS Mincho"/>
        </w:rPr>
      </w:pPr>
    </w:p>
    <w:p w:rsidR="00C912A7" w:rsidRPr="00C912A7" w:rsidRDefault="00C912A7" w:rsidP="00C912A7">
      <w:pPr>
        <w:spacing w:after="200" w:line="276" w:lineRule="auto"/>
        <w:contextualSpacing/>
        <w:jc w:val="both"/>
        <w:rPr>
          <w:rFonts w:eastAsia="MS Mincho"/>
        </w:rPr>
      </w:pPr>
      <w:r w:rsidRPr="00C912A7">
        <w:rPr>
          <w:rFonts w:eastAsia="MS Mincho"/>
        </w:rPr>
        <w:t xml:space="preserve">Questa sessione dovrebbe configurarsi come un laboratorio di idee, a partire dalla identificazione e valutazione di alcune buone pratiche? </w:t>
      </w:r>
    </w:p>
    <w:p w:rsidR="00C912A7" w:rsidRPr="00C912A7" w:rsidRDefault="00C912A7" w:rsidP="00C912A7">
      <w:pPr>
        <w:spacing w:after="200" w:line="276" w:lineRule="auto"/>
        <w:contextualSpacing/>
        <w:jc w:val="both"/>
        <w:rPr>
          <w:rFonts w:eastAsia="MS Mincho"/>
        </w:rPr>
      </w:pPr>
      <w:r w:rsidRPr="00C912A7">
        <w:rPr>
          <w:rFonts w:eastAsia="MS Mincho"/>
        </w:rPr>
        <w:t>Quali sono queste buone pratiche?</w:t>
      </w:r>
    </w:p>
    <w:p w:rsidR="00C912A7" w:rsidRPr="00C912A7" w:rsidRDefault="00C912A7" w:rsidP="00C912A7">
      <w:pPr>
        <w:spacing w:after="200" w:line="276" w:lineRule="auto"/>
        <w:contextualSpacing/>
        <w:jc w:val="both"/>
        <w:rPr>
          <w:rFonts w:eastAsia="MS Mincho"/>
        </w:rPr>
      </w:pPr>
      <w:r w:rsidRPr="00C912A7">
        <w:rPr>
          <w:rFonts w:eastAsia="MS Mincho"/>
        </w:rPr>
        <w:t>Quali risultati positivi?</w:t>
      </w:r>
    </w:p>
    <w:p w:rsidR="00C912A7" w:rsidRPr="00C912A7" w:rsidRDefault="00C912A7" w:rsidP="00C912A7">
      <w:pPr>
        <w:spacing w:after="200" w:line="276" w:lineRule="auto"/>
        <w:contextualSpacing/>
        <w:jc w:val="both"/>
        <w:rPr>
          <w:rFonts w:eastAsia="MS Mincho"/>
        </w:rPr>
      </w:pPr>
      <w:r w:rsidRPr="00C912A7">
        <w:rPr>
          <w:rFonts w:eastAsia="MS Mincho"/>
        </w:rPr>
        <w:t>Come si sono superati i vincoli? Con quali approcci? Con quali strumenti?</w:t>
      </w:r>
    </w:p>
    <w:p w:rsidR="00C912A7" w:rsidRPr="00C912A7" w:rsidRDefault="00C912A7" w:rsidP="00DA52FC"/>
    <w:sectPr w:rsidR="00C912A7" w:rsidRPr="00C912A7" w:rsidSect="00442CDB">
      <w:footerReference w:type="default" r:id="rId10"/>
      <w:type w:val="continuous"/>
      <w:pgSz w:w="11906" w:h="16838" w:code="9"/>
      <w:pgMar w:top="1134" w:right="851" w:bottom="851" w:left="851" w:header="709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BD3" w:rsidRDefault="008C1BD3" w:rsidP="00CD38A0">
      <w:r>
        <w:separator/>
      </w:r>
    </w:p>
  </w:endnote>
  <w:endnote w:type="continuationSeparator" w:id="0">
    <w:p w:rsidR="008C1BD3" w:rsidRDefault="008C1BD3" w:rsidP="00CD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8A0" w:rsidRPr="00CD38A0" w:rsidRDefault="00CD38A0">
    <w:pPr>
      <w:pStyle w:val="Pidipagina"/>
      <w:jc w:val="center"/>
      <w:rPr>
        <w:sz w:val="20"/>
        <w:szCs w:val="20"/>
      </w:rPr>
    </w:pPr>
    <w:r w:rsidRPr="00CD38A0">
      <w:rPr>
        <w:sz w:val="20"/>
        <w:szCs w:val="20"/>
      </w:rPr>
      <w:fldChar w:fldCharType="begin"/>
    </w:r>
    <w:r w:rsidRPr="00CD38A0">
      <w:rPr>
        <w:sz w:val="20"/>
        <w:szCs w:val="20"/>
      </w:rPr>
      <w:instrText>PAGE   \* MERGEFORMAT</w:instrText>
    </w:r>
    <w:r w:rsidRPr="00CD38A0">
      <w:rPr>
        <w:sz w:val="20"/>
        <w:szCs w:val="20"/>
      </w:rPr>
      <w:fldChar w:fldCharType="separate"/>
    </w:r>
    <w:r w:rsidR="00442CDB">
      <w:rPr>
        <w:noProof/>
        <w:sz w:val="20"/>
        <w:szCs w:val="20"/>
      </w:rPr>
      <w:t>6</w:t>
    </w:r>
    <w:r w:rsidRPr="00CD38A0">
      <w:rPr>
        <w:sz w:val="20"/>
        <w:szCs w:val="20"/>
      </w:rPr>
      <w:fldChar w:fldCharType="end"/>
    </w:r>
  </w:p>
  <w:p w:rsidR="00CD38A0" w:rsidRDefault="00CD38A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BD3" w:rsidRDefault="008C1BD3" w:rsidP="00CD38A0">
      <w:r>
        <w:separator/>
      </w:r>
    </w:p>
  </w:footnote>
  <w:footnote w:type="continuationSeparator" w:id="0">
    <w:p w:rsidR="008C1BD3" w:rsidRDefault="008C1BD3" w:rsidP="00CD3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79D2"/>
    <w:multiLevelType w:val="hybridMultilevel"/>
    <w:tmpl w:val="788863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CBE573A">
      <w:start w:val="2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C1D90"/>
    <w:multiLevelType w:val="hybridMultilevel"/>
    <w:tmpl w:val="BF9EBA36"/>
    <w:lvl w:ilvl="0" w:tplc="6CBE573A">
      <w:start w:val="2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908DC"/>
    <w:multiLevelType w:val="hybridMultilevel"/>
    <w:tmpl w:val="0DF6E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F71E3"/>
    <w:multiLevelType w:val="hybridMultilevel"/>
    <w:tmpl w:val="E44E02E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8367571"/>
    <w:multiLevelType w:val="hybridMultilevel"/>
    <w:tmpl w:val="1A2C7D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5FA45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BB"/>
    <w:rsid w:val="00060487"/>
    <w:rsid w:val="00065FAA"/>
    <w:rsid w:val="0009699B"/>
    <w:rsid w:val="000C400A"/>
    <w:rsid w:val="00153103"/>
    <w:rsid w:val="00260257"/>
    <w:rsid w:val="00326FC6"/>
    <w:rsid w:val="00335A4E"/>
    <w:rsid w:val="00341A80"/>
    <w:rsid w:val="00430FFC"/>
    <w:rsid w:val="00442CDB"/>
    <w:rsid w:val="00472B1A"/>
    <w:rsid w:val="00490426"/>
    <w:rsid w:val="004B05BB"/>
    <w:rsid w:val="004D623E"/>
    <w:rsid w:val="00510E46"/>
    <w:rsid w:val="00695382"/>
    <w:rsid w:val="006F7052"/>
    <w:rsid w:val="00742AF3"/>
    <w:rsid w:val="00756425"/>
    <w:rsid w:val="00882272"/>
    <w:rsid w:val="008C1BD3"/>
    <w:rsid w:val="009074D9"/>
    <w:rsid w:val="00914A59"/>
    <w:rsid w:val="009765D6"/>
    <w:rsid w:val="00990661"/>
    <w:rsid w:val="009A6955"/>
    <w:rsid w:val="00A602BD"/>
    <w:rsid w:val="00A61FF2"/>
    <w:rsid w:val="00AA43D6"/>
    <w:rsid w:val="00BD68E5"/>
    <w:rsid w:val="00C912A7"/>
    <w:rsid w:val="00CD38A0"/>
    <w:rsid w:val="00CE71BB"/>
    <w:rsid w:val="00D27A46"/>
    <w:rsid w:val="00D80955"/>
    <w:rsid w:val="00D91DB0"/>
    <w:rsid w:val="00DA4208"/>
    <w:rsid w:val="00DA52FC"/>
    <w:rsid w:val="00E84E18"/>
    <w:rsid w:val="00EB371D"/>
    <w:rsid w:val="00EF389B"/>
    <w:rsid w:val="00F61640"/>
    <w:rsid w:val="00FA6F26"/>
    <w:rsid w:val="00FD2C53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38A0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060487"/>
    <w:pPr>
      <w:spacing w:after="120"/>
    </w:pPr>
    <w:rPr>
      <w:rFonts w:eastAsia="Calibri"/>
      <w:b/>
    </w:rPr>
  </w:style>
  <w:style w:type="paragraph" w:styleId="Sommario2">
    <w:name w:val="toc 2"/>
    <w:basedOn w:val="Normale"/>
    <w:next w:val="Normale"/>
    <w:autoRedefine/>
    <w:uiPriority w:val="39"/>
    <w:semiHidden/>
    <w:unhideWhenUsed/>
    <w:rsid w:val="00060487"/>
    <w:pPr>
      <w:spacing w:after="120"/>
      <w:ind w:left="221"/>
    </w:pPr>
    <w:rPr>
      <w:rFonts w:eastAsia="Calibri"/>
    </w:rPr>
  </w:style>
  <w:style w:type="paragraph" w:styleId="Intestazione">
    <w:name w:val="header"/>
    <w:basedOn w:val="Normale"/>
    <w:link w:val="IntestazioneCarattere"/>
    <w:uiPriority w:val="99"/>
    <w:unhideWhenUsed/>
    <w:rsid w:val="00CD38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D38A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D38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D38A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4D623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4D623E"/>
    <w:rPr>
      <w:rFonts w:ascii="Times New Roman" w:eastAsia="Times New Roman" w:hAnsi="Times New Roman"/>
    </w:rPr>
  </w:style>
  <w:style w:type="character" w:styleId="Rimandonotaapidipagina">
    <w:name w:val="footnote reference"/>
    <w:rsid w:val="004D623E"/>
    <w:rPr>
      <w:vertAlign w:val="superscript"/>
    </w:rPr>
  </w:style>
  <w:style w:type="character" w:styleId="Numeropagina">
    <w:name w:val="page number"/>
    <w:basedOn w:val="Carpredefinitoparagrafo"/>
    <w:uiPriority w:val="99"/>
    <w:semiHidden/>
    <w:unhideWhenUsed/>
    <w:rsid w:val="00DA52F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52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52FC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A5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38A0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060487"/>
    <w:pPr>
      <w:spacing w:after="120"/>
    </w:pPr>
    <w:rPr>
      <w:rFonts w:eastAsia="Calibri"/>
      <w:b/>
    </w:rPr>
  </w:style>
  <w:style w:type="paragraph" w:styleId="Sommario2">
    <w:name w:val="toc 2"/>
    <w:basedOn w:val="Normale"/>
    <w:next w:val="Normale"/>
    <w:autoRedefine/>
    <w:uiPriority w:val="39"/>
    <w:semiHidden/>
    <w:unhideWhenUsed/>
    <w:rsid w:val="00060487"/>
    <w:pPr>
      <w:spacing w:after="120"/>
      <w:ind w:left="221"/>
    </w:pPr>
    <w:rPr>
      <w:rFonts w:eastAsia="Calibri"/>
    </w:rPr>
  </w:style>
  <w:style w:type="paragraph" w:styleId="Intestazione">
    <w:name w:val="header"/>
    <w:basedOn w:val="Normale"/>
    <w:link w:val="IntestazioneCarattere"/>
    <w:uiPriority w:val="99"/>
    <w:unhideWhenUsed/>
    <w:rsid w:val="00CD38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D38A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D38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D38A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4D623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4D623E"/>
    <w:rPr>
      <w:rFonts w:ascii="Times New Roman" w:eastAsia="Times New Roman" w:hAnsi="Times New Roman"/>
    </w:rPr>
  </w:style>
  <w:style w:type="character" w:styleId="Rimandonotaapidipagina">
    <w:name w:val="footnote reference"/>
    <w:rsid w:val="004D623E"/>
    <w:rPr>
      <w:vertAlign w:val="superscript"/>
    </w:rPr>
  </w:style>
  <w:style w:type="character" w:styleId="Numeropagina">
    <w:name w:val="page number"/>
    <w:basedOn w:val="Carpredefinitoparagrafo"/>
    <w:uiPriority w:val="99"/>
    <w:semiHidden/>
    <w:unhideWhenUsed/>
    <w:rsid w:val="00DA52F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52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52FC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A5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ADFCE-D476-442D-8F8E-47224E3FD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3324</Words>
  <Characters>18950</Characters>
  <Application>Microsoft Office Word</Application>
  <DocSecurity>0</DocSecurity>
  <Lines>157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2013-09-13T09:31:00Z</dcterms:created>
  <dcterms:modified xsi:type="dcterms:W3CDTF">2013-09-13T09:51:00Z</dcterms:modified>
</cp:coreProperties>
</file>